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C" w:rsidRPr="00F023FC" w:rsidRDefault="00F023FC" w:rsidP="00F0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23F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023FC" w:rsidRPr="00F023FC" w:rsidRDefault="00F023FC" w:rsidP="00F0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FC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F023FC" w:rsidRDefault="00F023FC" w:rsidP="00F0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FC">
        <w:rPr>
          <w:rFonts w:ascii="Times New Roman" w:hAnsi="Times New Roman" w:cs="Times New Roman"/>
          <w:b/>
          <w:sz w:val="24"/>
          <w:szCs w:val="24"/>
        </w:rPr>
        <w:t>OSNOVNA ŠKOLA SELNICA</w:t>
      </w:r>
    </w:p>
    <w:p w:rsidR="00F023FC" w:rsidRDefault="00F023FC" w:rsidP="00F0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FC" w:rsidRPr="00F023FC" w:rsidRDefault="00F023FC" w:rsidP="00F0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FC">
        <w:rPr>
          <w:rFonts w:ascii="Times New Roman" w:hAnsi="Times New Roman" w:cs="Times New Roman"/>
          <w:sz w:val="24"/>
          <w:szCs w:val="24"/>
        </w:rPr>
        <w:t>KLASA: 003-08/15-01/</w:t>
      </w:r>
      <w:proofErr w:type="spellStart"/>
      <w:r w:rsidRPr="00F023FC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023FC" w:rsidRPr="00F023FC" w:rsidRDefault="001965BB" w:rsidP="00F0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2109-42-15-26</w:t>
      </w:r>
    </w:p>
    <w:p w:rsidR="00F023FC" w:rsidRDefault="00F023FC" w:rsidP="00F0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FC" w:rsidRPr="00F023FC" w:rsidRDefault="00F023FC" w:rsidP="00F0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3FC">
        <w:rPr>
          <w:rFonts w:ascii="Times New Roman" w:hAnsi="Times New Roman" w:cs="Times New Roman"/>
          <w:sz w:val="24"/>
          <w:szCs w:val="24"/>
        </w:rPr>
        <w:t>Selnica</w:t>
      </w:r>
      <w:proofErr w:type="spellEnd"/>
      <w:r w:rsidRPr="00F023FC">
        <w:rPr>
          <w:rFonts w:ascii="Times New Roman" w:hAnsi="Times New Roman" w:cs="Times New Roman"/>
          <w:sz w:val="24"/>
          <w:szCs w:val="24"/>
        </w:rPr>
        <w:t>, 2.12.2015.</w:t>
      </w:r>
    </w:p>
    <w:p w:rsidR="00F023FC" w:rsidRDefault="00F023FC" w:rsidP="00F023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E4" w:rsidRPr="00F023FC" w:rsidRDefault="00663EE4" w:rsidP="00F023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FC">
        <w:rPr>
          <w:rFonts w:ascii="Times New Roman" w:hAnsi="Times New Roman" w:cs="Times New Roman"/>
          <w:b/>
          <w:sz w:val="24"/>
          <w:szCs w:val="24"/>
        </w:rPr>
        <w:t>KRITERIJI ZA OCJENJIVANJE VLADANJA UČENIKA</w:t>
      </w:r>
    </w:p>
    <w:p w:rsidR="00F023FC" w:rsidRPr="00F023FC" w:rsidRDefault="00663EE4" w:rsidP="00F023F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023FC">
        <w:rPr>
          <w:rFonts w:ascii="Times New Roman" w:hAnsi="Times New Roman" w:cs="Times New Roman"/>
          <w:szCs w:val="24"/>
        </w:rPr>
        <w:t xml:space="preserve">Učiteljsko vijeće Osnovne škole </w:t>
      </w:r>
      <w:proofErr w:type="spellStart"/>
      <w:r w:rsidRPr="00F023FC">
        <w:rPr>
          <w:rFonts w:ascii="Times New Roman" w:hAnsi="Times New Roman" w:cs="Times New Roman"/>
          <w:szCs w:val="24"/>
        </w:rPr>
        <w:t>Selnica</w:t>
      </w:r>
      <w:proofErr w:type="spellEnd"/>
      <w:r w:rsidRPr="00F023FC">
        <w:rPr>
          <w:rFonts w:ascii="Times New Roman" w:hAnsi="Times New Roman" w:cs="Times New Roman"/>
          <w:szCs w:val="24"/>
        </w:rPr>
        <w:t xml:space="preserve"> na sjednici održanoj</w:t>
      </w:r>
      <w:r w:rsidR="00F023FC" w:rsidRPr="00F023FC">
        <w:rPr>
          <w:rFonts w:ascii="Times New Roman" w:hAnsi="Times New Roman" w:cs="Times New Roman"/>
          <w:szCs w:val="24"/>
        </w:rPr>
        <w:t xml:space="preserve"> 2.12.2015. </w:t>
      </w:r>
      <w:r w:rsidRPr="00F023FC">
        <w:rPr>
          <w:rFonts w:ascii="Times New Roman" w:hAnsi="Times New Roman" w:cs="Times New Roman"/>
          <w:szCs w:val="24"/>
        </w:rPr>
        <w:t xml:space="preserve">utvrdilo je kriterije za ocjenjivanje vladanja učenika. Sukladno čl. 73. Zakona o odgoju i obrazovanju u osnovnoj i srednjoj školi, razrednik </w:t>
      </w:r>
      <w:r w:rsidR="007C56AA" w:rsidRPr="00F023FC">
        <w:rPr>
          <w:rFonts w:ascii="Times New Roman" w:hAnsi="Times New Roman" w:cs="Times New Roman"/>
          <w:szCs w:val="24"/>
        </w:rPr>
        <w:t xml:space="preserve">Razrednom vijeću predlaže ocjenu iz vladanja za svakog učenika, a </w:t>
      </w:r>
      <w:r w:rsidRPr="00F023FC">
        <w:rPr>
          <w:rFonts w:ascii="Times New Roman" w:hAnsi="Times New Roman" w:cs="Times New Roman"/>
          <w:szCs w:val="24"/>
        </w:rPr>
        <w:t>Razredno vijeće razmatra ponašanje svakog pojedinog učenika te kroz dolje navedene kriterije predlaže razredniku ocjenu iz vladanja, a uzimajući u obzir ponašanje učenika u četiri osnovna područja:</w:t>
      </w:r>
    </w:p>
    <w:p w:rsidR="00663EE4" w:rsidRPr="00F023FC" w:rsidRDefault="00663EE4" w:rsidP="00F023FC">
      <w:pPr>
        <w:spacing w:line="240" w:lineRule="auto"/>
        <w:ind w:left="1416"/>
        <w:rPr>
          <w:rFonts w:ascii="Times New Roman" w:hAnsi="Times New Roman" w:cs="Times New Roman"/>
          <w:b/>
          <w:szCs w:val="24"/>
        </w:rPr>
      </w:pPr>
      <w:r w:rsidRPr="00F023FC">
        <w:rPr>
          <w:rFonts w:ascii="Times New Roman" w:hAnsi="Times New Roman" w:cs="Times New Roman"/>
          <w:b/>
          <w:szCs w:val="24"/>
        </w:rPr>
        <w:t>1. Odnos učenika prema radu</w:t>
      </w:r>
    </w:p>
    <w:p w:rsidR="00663EE4" w:rsidRPr="00F023FC" w:rsidRDefault="00663EE4" w:rsidP="00F023FC">
      <w:pPr>
        <w:spacing w:line="240" w:lineRule="auto"/>
        <w:ind w:left="1416"/>
        <w:rPr>
          <w:rFonts w:ascii="Times New Roman" w:hAnsi="Times New Roman" w:cs="Times New Roman"/>
          <w:b/>
          <w:szCs w:val="24"/>
        </w:rPr>
      </w:pPr>
      <w:r w:rsidRPr="00F023FC">
        <w:rPr>
          <w:rFonts w:ascii="Times New Roman" w:hAnsi="Times New Roman" w:cs="Times New Roman"/>
          <w:b/>
          <w:szCs w:val="24"/>
        </w:rPr>
        <w:t>2. Odnos učenika prema ostalim učenicima</w:t>
      </w:r>
    </w:p>
    <w:p w:rsidR="007C56AA" w:rsidRPr="00F023FC" w:rsidRDefault="00663EE4" w:rsidP="00F023FC">
      <w:pPr>
        <w:spacing w:line="240" w:lineRule="auto"/>
        <w:ind w:left="1416"/>
        <w:rPr>
          <w:rFonts w:ascii="Times New Roman" w:hAnsi="Times New Roman" w:cs="Times New Roman"/>
          <w:b/>
          <w:szCs w:val="24"/>
        </w:rPr>
      </w:pPr>
      <w:r w:rsidRPr="00F023FC">
        <w:rPr>
          <w:rFonts w:ascii="Times New Roman" w:hAnsi="Times New Roman" w:cs="Times New Roman"/>
          <w:b/>
          <w:szCs w:val="24"/>
        </w:rPr>
        <w:t>3. Odnos učenika prema učiteljima i ostalim djelatnicima škole</w:t>
      </w:r>
    </w:p>
    <w:p w:rsidR="007C56AA" w:rsidRDefault="00663EE4" w:rsidP="00F023FC">
      <w:pPr>
        <w:spacing w:line="240" w:lineRule="auto"/>
        <w:ind w:left="1416"/>
        <w:rPr>
          <w:rFonts w:ascii="Times New Roman" w:hAnsi="Times New Roman" w:cs="Times New Roman"/>
          <w:b/>
          <w:szCs w:val="24"/>
        </w:rPr>
      </w:pPr>
      <w:r w:rsidRPr="00F023FC">
        <w:rPr>
          <w:rFonts w:ascii="Times New Roman" w:hAnsi="Times New Roman" w:cs="Times New Roman"/>
          <w:b/>
          <w:szCs w:val="24"/>
        </w:rPr>
        <w:t>4. Odnos učenika prema školskoj imovini i prirodnome okruženju</w:t>
      </w:r>
    </w:p>
    <w:p w:rsidR="00F023FC" w:rsidRPr="00F023FC" w:rsidRDefault="00F023FC" w:rsidP="00F023FC">
      <w:pPr>
        <w:spacing w:line="240" w:lineRule="auto"/>
        <w:ind w:left="1416"/>
        <w:rPr>
          <w:rFonts w:ascii="Times New Roman" w:hAnsi="Times New Roman" w:cs="Times New Roman"/>
          <w:b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3EE4" w:rsidTr="001965BB">
        <w:trPr>
          <w:trHeight w:val="28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663EE4" w:rsidRPr="00663EE4" w:rsidRDefault="00663EE4" w:rsidP="00F02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b/>
                <w:sz w:val="24"/>
                <w:szCs w:val="24"/>
              </w:rPr>
              <w:t>UZORNO VLADANJE</w:t>
            </w:r>
          </w:p>
        </w:tc>
      </w:tr>
      <w:tr w:rsidR="00663EE4" w:rsidTr="001965BB">
        <w:tc>
          <w:tcPr>
            <w:tcW w:w="9606" w:type="dxa"/>
          </w:tcPr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 xml:space="preserve">poštivanje kućnog reda u potpunosti  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poštuje Školska i Razredna pravila te preuzima odgovornost za posljedice svoga ponašanja (prevencija nasilja i zlostavljanja)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čuva i poštuje vlastitu i tuđu imovinu (nenamjerno/slučajno oštećivanje imovine ne smatra se prekršajem)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 xml:space="preserve">vodi računa o pravima, potrebama i osjećajima drugih učenika te rado pruža pomoć 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pokušava ispraviti pogreške, samoinicijativno ili na poticaj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nije mu bila izrečena pedagoška mjera/ako mu je bila izrečena odgojna mjera opomene, a nakon toga je u potpunosti ispravio sankcionirano ponašanje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učenik uvažava i poštuje učitelje i djelatnike škole te sve odrasle osobe koje se zateknu u Školi te</w:t>
            </w:r>
            <w:r w:rsidR="00F023FC">
              <w:rPr>
                <w:rFonts w:ascii="Times New Roman" w:hAnsi="Times New Roman" w:cs="Times New Roman"/>
                <w:sz w:val="24"/>
                <w:szCs w:val="24"/>
              </w:rPr>
              <w:t xml:space="preserve"> s njima primjereno komunicira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posjeduje razvijenu ekološku svijest i ponaša se u skladu s tim (vodi računa o školskom interijeru i urednosti školskoga okoliša)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poštuje različitosti, pokazuje toleranciju i uvaž</w:t>
            </w:r>
            <w:r w:rsidR="00F023FC">
              <w:rPr>
                <w:rFonts w:ascii="Times New Roman" w:hAnsi="Times New Roman" w:cs="Times New Roman"/>
                <w:sz w:val="24"/>
                <w:szCs w:val="24"/>
              </w:rPr>
              <w:t>avanje manjina u svim prigodama</w:t>
            </w:r>
          </w:p>
          <w:p w:rsidR="00663EE4" w:rsidRPr="00F023FC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primjeren</w:t>
            </w:r>
            <w:r w:rsidR="00F023FC">
              <w:rPr>
                <w:rFonts w:ascii="Times New Roman" w:hAnsi="Times New Roman" w:cs="Times New Roman"/>
                <w:sz w:val="24"/>
                <w:szCs w:val="24"/>
              </w:rPr>
              <w:t>o se ponaša u školskom autobusu</w:t>
            </w:r>
          </w:p>
          <w:p w:rsidR="007C56AA" w:rsidRPr="007C56AA" w:rsidRDefault="00663EE4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pristojno se ponaša za vrijeme školske užine</w:t>
            </w:r>
          </w:p>
        </w:tc>
      </w:tr>
    </w:tbl>
    <w:p w:rsidR="00663EE4" w:rsidRDefault="00663EE4" w:rsidP="00663EE4">
      <w:pPr>
        <w:spacing w:line="36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23FC" w:rsidTr="001965BB">
        <w:trPr>
          <w:trHeight w:val="372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F023FC" w:rsidRPr="00663EE4" w:rsidRDefault="00F023FC" w:rsidP="008A5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DOBRO VLADANJE</w:t>
            </w:r>
          </w:p>
        </w:tc>
      </w:tr>
      <w:tr w:rsidR="00F023FC" w:rsidTr="001965BB">
        <w:tc>
          <w:tcPr>
            <w:tcW w:w="9606" w:type="dxa"/>
          </w:tcPr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uglavnom (veći dio vremena) se ponaša kao učenik uzornog ponašanja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povremeno ga treba upozoravati zbog kršenja pravila Kućnog reda te poticati na preuzimanje odgovornosti zbog kršenja Razrednih i Školskih pravila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 xml:space="preserve">povremeno ponavlja pogreške na koje je već upozoren, ali na upozorenje odmah </w:t>
            </w:r>
            <w:r w:rsidR="0019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reagira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ako mu je bila izrečena pedagoška mjera ukora, a nakon toga je u potpunosti ispravio sankcionirano ponašanje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potreban je povremen poticaj na preuzimanje odgovornosti za posljedice svog ponašanja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 slučaju namjernog kršenja kućnog reda s težim posljedicama, uočava pogrešku i spreman je na ispravljanje iste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samoinicijativno preuzima odgovornost za namjerno teže kršenje kućnog reda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učenik povremeno ne uvažava i poštuje učitelje i djelatnike škole te odrasl</w:t>
            </w:r>
            <w:r w:rsidR="001965BB">
              <w:rPr>
                <w:rFonts w:ascii="Times New Roman" w:hAnsi="Times New Roman" w:cs="Times New Roman"/>
                <w:sz w:val="24"/>
                <w:szCs w:val="24"/>
              </w:rPr>
              <w:t>e osobe koje se zateknu u Školi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učenik uglavnom čuva imovinu (ostalih učenika, školsku, društvenu, osobnu; jednokratno sudjelovanje u namjernom uništavanju ili oštećivanju imovine, a nakon poduzetih mjera popravlja svoje ponašanje)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ekološka svijest djelomično razvijena (uz manja odstupanja vodi računa o školskom interijeru i urednosti školskoga okoliša)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uglavnom poštuje različitosti, pokazuje umjerenu toleranciju i uglavnom poštuje manjine, povremeno vrijeđa, ismijava i psuje druge učenike</w:t>
            </w:r>
          </w:p>
          <w:p w:rsidR="00F023FC" w:rsidRPr="00F023FC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sudjeluje u incidentu /i uništavanju inventara u školskom autobusu</w:t>
            </w:r>
          </w:p>
          <w:p w:rsidR="00F023FC" w:rsidRPr="00663EE4" w:rsidRDefault="00F023FC" w:rsidP="00F023F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učenik neredovito poštuje dogovorena pravila</w:t>
            </w:r>
            <w:r w:rsidR="001965BB">
              <w:rPr>
                <w:rFonts w:ascii="Times New Roman" w:hAnsi="Times New Roman" w:cs="Times New Roman"/>
                <w:sz w:val="24"/>
                <w:szCs w:val="24"/>
              </w:rPr>
              <w:t xml:space="preserve"> pristojnog ponašanja za stolom</w:t>
            </w:r>
          </w:p>
        </w:tc>
      </w:tr>
    </w:tbl>
    <w:p w:rsidR="00F023FC" w:rsidRDefault="00F023FC" w:rsidP="00663EE4">
      <w:pPr>
        <w:spacing w:line="36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3EE4" w:rsidTr="001965BB">
        <w:trPr>
          <w:trHeight w:val="372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663EE4" w:rsidRPr="00663EE4" w:rsidRDefault="00663EE4" w:rsidP="00CA7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LOŠE</w:t>
            </w:r>
            <w:r w:rsidRPr="0066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VLADANJE</w:t>
            </w:r>
          </w:p>
        </w:tc>
      </w:tr>
      <w:tr w:rsidR="00663EE4" w:rsidTr="001965BB">
        <w:tc>
          <w:tcPr>
            <w:tcW w:w="9606" w:type="dxa"/>
          </w:tcPr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esto krši pravila Kućnog reda unatoč upozorenjima i poticajima da ispravi ponašanje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esto se ponaša nasilno i netolerantno prema drugima  te rijetko preuzima odgovornost za posljedice svoga ponašanja (krši Školska i Razredna pravila i rijetko ili nevoljko snosi posljedice)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 xml:space="preserve">e reagira na upozorenja drugih i njihova nastojanja da mu pomognu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promijeniti ponašanje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vojim postupcima ugrožava sigurnost i prava drugih osoba koje se zbog toga osjećaju loše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 xml:space="preserve">natoč izrečenoj pedagoškoj mjeri nije ispravio ponašanje 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rijetko preuzima odgovornost za posljedice svog ponašanja, sklon optuživati druge učenike, prebacivati krivnju na njih, pogreške rijetko priznaje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ponavljano oštećuje imovinu, a greške često ponavlja unatoč upozorenjima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svojim postupcima često ugrožava prava drugih učenika (nameće svoju volju, viče, vrijeđa, omalovažava, prijeti)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često iskazuje netolerantnost prema različitostima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unatoč izrečenoj pedagoškoj mjeri ukora ili strogog ukora ne korigira ponašanje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potiče druge učenike na kršenje kućnog reda, bilo ucjenom, bilo nagovorom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manipulacija informacijama i porukama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učenik ne uvažava i ne poštuje učitelje i djelatnike škole, ni odrasl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osobe koje se zateknu u Školi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učestalo namjerno uništava imovinu (ostalih učenika, školsku, društvenu, osobnu) te nakon upozorenja i poduzetih mje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na popravlja svoje ponašanje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nema razvijenu ekološku svijest – ne vodi računa o školskom interijeru i urednosti školskoga okoliša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ne prihvaća različitosti ni manjine, pokazuje nisku toleranciju (sklon prijetnjama, vrijeđanju, učestalim sukobima)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potiče i ponovljeno izaziva incidente i/ili uništava inventar u autobusu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ponovljeno se nepristojno ponaša za vrijeme školske užine</w:t>
            </w:r>
          </w:p>
          <w:p w:rsidR="00663EE4" w:rsidRPr="00663EE4" w:rsidRDefault="00663EE4" w:rsidP="001965B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4">
              <w:rPr>
                <w:rFonts w:ascii="Times New Roman" w:hAnsi="Times New Roman" w:cs="Times New Roman"/>
                <w:sz w:val="24"/>
                <w:szCs w:val="24"/>
              </w:rPr>
              <w:t>ponovljeno se za vrijeme nastave se služi vlastitim multimedijalnim sredstvima.</w:t>
            </w:r>
          </w:p>
        </w:tc>
      </w:tr>
    </w:tbl>
    <w:p w:rsidR="00663EE4" w:rsidRDefault="00663EE4" w:rsidP="00663EE4">
      <w:p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1965BB" w:rsidRDefault="001965BB" w:rsidP="00C477F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77F5" w:rsidRDefault="005002CD" w:rsidP="00C477F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2CD">
        <w:rPr>
          <w:rFonts w:ascii="Times New Roman" w:hAnsi="Times New Roman" w:cs="Times New Roman"/>
          <w:sz w:val="24"/>
          <w:szCs w:val="24"/>
        </w:rPr>
        <w:t xml:space="preserve">Ako je prisutan jedan kriterij za </w:t>
      </w:r>
      <w:r w:rsidR="001965BB">
        <w:rPr>
          <w:rFonts w:ascii="Times New Roman" w:hAnsi="Times New Roman" w:cs="Times New Roman"/>
          <w:i/>
          <w:sz w:val="24"/>
          <w:szCs w:val="24"/>
        </w:rPr>
        <w:t xml:space="preserve"> dobro </w:t>
      </w:r>
      <w:r w:rsidRPr="005002CD">
        <w:rPr>
          <w:rFonts w:ascii="Times New Roman" w:hAnsi="Times New Roman" w:cs="Times New Roman"/>
          <w:sz w:val="24"/>
          <w:szCs w:val="24"/>
        </w:rPr>
        <w:t>vladanje, ono ne može biti ocijenjeno kao uzorno</w:t>
      </w:r>
      <w:r w:rsidR="00C477F5">
        <w:rPr>
          <w:rFonts w:ascii="Times New Roman" w:hAnsi="Times New Roman" w:cs="Times New Roman"/>
          <w:sz w:val="24"/>
          <w:szCs w:val="24"/>
        </w:rPr>
        <w:t>.</w:t>
      </w:r>
    </w:p>
    <w:p w:rsidR="00C477F5" w:rsidRDefault="005002CD" w:rsidP="00C47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CD">
        <w:rPr>
          <w:rFonts w:ascii="Times New Roman" w:hAnsi="Times New Roman" w:cs="Times New Roman"/>
          <w:sz w:val="24"/>
          <w:szCs w:val="24"/>
        </w:rPr>
        <w:t>Ako</w:t>
      </w:r>
      <w:r w:rsidR="001965BB">
        <w:rPr>
          <w:rFonts w:ascii="Times New Roman" w:hAnsi="Times New Roman" w:cs="Times New Roman"/>
          <w:sz w:val="24"/>
          <w:szCs w:val="24"/>
        </w:rPr>
        <w:t xml:space="preserve"> je prisutan jedan kriterij za </w:t>
      </w:r>
      <w:r w:rsidR="001965BB" w:rsidRPr="001965BB">
        <w:rPr>
          <w:rFonts w:ascii="Times New Roman" w:hAnsi="Times New Roman" w:cs="Times New Roman"/>
          <w:i/>
          <w:sz w:val="24"/>
          <w:szCs w:val="24"/>
        </w:rPr>
        <w:t>loše</w:t>
      </w:r>
      <w:r w:rsidRPr="00196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2CD">
        <w:rPr>
          <w:rFonts w:ascii="Times New Roman" w:hAnsi="Times New Roman" w:cs="Times New Roman"/>
          <w:sz w:val="24"/>
          <w:szCs w:val="24"/>
        </w:rPr>
        <w:t>vladanje, ono ne može</w:t>
      </w:r>
      <w:r w:rsidR="00C477F5">
        <w:rPr>
          <w:rFonts w:ascii="Times New Roman" w:hAnsi="Times New Roman" w:cs="Times New Roman"/>
          <w:sz w:val="24"/>
          <w:szCs w:val="24"/>
        </w:rPr>
        <w:t xml:space="preserve"> biti ocijenjeno kao uzorno ili dobro. </w:t>
      </w:r>
    </w:p>
    <w:p w:rsidR="00663EE4" w:rsidRPr="00663EE4" w:rsidRDefault="005002CD" w:rsidP="00C47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CD">
        <w:rPr>
          <w:rFonts w:ascii="Times New Roman" w:hAnsi="Times New Roman" w:cs="Times New Roman"/>
          <w:sz w:val="24"/>
          <w:szCs w:val="24"/>
        </w:rPr>
        <w:t>Ako učenik ima dijagnosticiran ADHD, ponavljane pogreške koje su posljedica impulzivnosti ne mogu se sankcionirati sniženom ocjenom iz vladanja. Pretpostavka za to je da je učenik inače pristojan i da na poticaj ispravlja pogreške (ako ga druga osoba upozori na neprimjerenost ponašanja, odmah ga ispravlja).</w:t>
      </w:r>
    </w:p>
    <w:sectPr w:rsidR="00663EE4" w:rsidRPr="0066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51"/>
    <w:multiLevelType w:val="hybridMultilevel"/>
    <w:tmpl w:val="62B072E8"/>
    <w:lvl w:ilvl="0" w:tplc="1428810A">
      <w:start w:val="4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D5641"/>
    <w:multiLevelType w:val="hybridMultilevel"/>
    <w:tmpl w:val="68783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0598"/>
    <w:multiLevelType w:val="hybridMultilevel"/>
    <w:tmpl w:val="BA62CB1A"/>
    <w:lvl w:ilvl="0" w:tplc="1428810A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F90"/>
    <w:multiLevelType w:val="hybridMultilevel"/>
    <w:tmpl w:val="D81A1744"/>
    <w:lvl w:ilvl="0" w:tplc="1428810A">
      <w:start w:val="4"/>
      <w:numFmt w:val="bullet"/>
      <w:lvlText w:val="•"/>
      <w:lvlJc w:val="left"/>
      <w:pPr>
        <w:ind w:left="847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E4"/>
    <w:rsid w:val="001965BB"/>
    <w:rsid w:val="0032273A"/>
    <w:rsid w:val="00400ADF"/>
    <w:rsid w:val="00417D67"/>
    <w:rsid w:val="0049372E"/>
    <w:rsid w:val="005002CD"/>
    <w:rsid w:val="00504568"/>
    <w:rsid w:val="00663EE4"/>
    <w:rsid w:val="007C56AA"/>
    <w:rsid w:val="00836265"/>
    <w:rsid w:val="00C477F5"/>
    <w:rsid w:val="00F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3E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3E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Selnica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2015-12-03T07:19:00Z</cp:lastPrinted>
  <dcterms:created xsi:type="dcterms:W3CDTF">2015-12-03T07:20:00Z</dcterms:created>
  <dcterms:modified xsi:type="dcterms:W3CDTF">2015-12-03T07:20:00Z</dcterms:modified>
</cp:coreProperties>
</file>