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5C8" w:rsidRDefault="00E575C8" w:rsidP="005321FA">
      <w:pPr>
        <w:pStyle w:val="Zaglavlje"/>
        <w:tabs>
          <w:tab w:val="clear" w:pos="9072"/>
          <w:tab w:val="left" w:pos="2505"/>
          <w:tab w:val="left" w:pos="3667"/>
        </w:tabs>
        <w:spacing w:line="276" w:lineRule="auto"/>
        <w:jc w:val="center"/>
        <w:rPr>
          <w:rFonts w:ascii="Times New Roman" w:hAnsi="Times New Roman"/>
          <w:b/>
          <w:sz w:val="24"/>
          <w:lang w:val="hr-HR"/>
        </w:rPr>
      </w:pPr>
    </w:p>
    <w:p w:rsidR="00177E2B" w:rsidRPr="00BF0C59" w:rsidRDefault="00177E2B" w:rsidP="005321FA">
      <w:pPr>
        <w:pStyle w:val="Zaglavlje"/>
        <w:tabs>
          <w:tab w:val="clear" w:pos="9072"/>
          <w:tab w:val="left" w:pos="2505"/>
          <w:tab w:val="left" w:pos="3667"/>
        </w:tabs>
        <w:spacing w:line="276" w:lineRule="auto"/>
        <w:jc w:val="center"/>
        <w:rPr>
          <w:rFonts w:ascii="Times New Roman" w:hAnsi="Times New Roman"/>
          <w:b/>
          <w:sz w:val="24"/>
          <w:lang w:val="hr-HR"/>
        </w:rPr>
      </w:pPr>
    </w:p>
    <w:p w:rsidR="00177E2B" w:rsidRPr="00BF0C59" w:rsidRDefault="00177E2B" w:rsidP="005321FA">
      <w:pPr>
        <w:pStyle w:val="Zaglavlje"/>
        <w:tabs>
          <w:tab w:val="clear" w:pos="9072"/>
          <w:tab w:val="left" w:pos="2505"/>
          <w:tab w:val="left" w:pos="3667"/>
        </w:tabs>
        <w:spacing w:line="276" w:lineRule="auto"/>
        <w:jc w:val="center"/>
        <w:rPr>
          <w:rFonts w:ascii="Times New Roman" w:hAnsi="Times New Roman"/>
          <w:b/>
          <w:sz w:val="24"/>
          <w:lang w:val="hr-HR"/>
        </w:rPr>
      </w:pPr>
    </w:p>
    <w:p w:rsidR="00177E2B" w:rsidRPr="00BF0C59" w:rsidRDefault="00177E2B" w:rsidP="005321FA">
      <w:pPr>
        <w:pStyle w:val="Zaglavlje"/>
        <w:tabs>
          <w:tab w:val="clear" w:pos="9072"/>
          <w:tab w:val="left" w:pos="2505"/>
          <w:tab w:val="left" w:pos="3667"/>
        </w:tabs>
        <w:spacing w:line="276" w:lineRule="auto"/>
        <w:jc w:val="center"/>
        <w:rPr>
          <w:rFonts w:ascii="Times New Roman" w:hAnsi="Times New Roman"/>
          <w:b/>
          <w:sz w:val="24"/>
          <w:lang w:val="hr-HR"/>
        </w:rPr>
      </w:pPr>
    </w:p>
    <w:p w:rsidR="00D04DEC" w:rsidRDefault="003707F4" w:rsidP="005321FA">
      <w:pPr>
        <w:pStyle w:val="Zaglavlje"/>
        <w:tabs>
          <w:tab w:val="clear" w:pos="9072"/>
          <w:tab w:val="left" w:pos="2505"/>
          <w:tab w:val="left" w:pos="3667"/>
        </w:tabs>
        <w:spacing w:line="276" w:lineRule="auto"/>
        <w:jc w:val="center"/>
        <w:rPr>
          <w:rFonts w:ascii="Times New Roman" w:hAnsi="Times New Roman"/>
          <w:b/>
          <w:sz w:val="24"/>
          <w:lang w:val="hr-HR"/>
        </w:rPr>
      </w:pPr>
      <w:r>
        <w:rPr>
          <w:rFonts w:ascii="Times New Roman" w:hAnsi="Times New Roman"/>
          <w:b/>
          <w:sz w:val="24"/>
          <w:lang w:val="hr-HR"/>
        </w:rPr>
        <w:t>III. OSNOV</w:t>
      </w:r>
      <w:r w:rsidR="008A4D29">
        <w:rPr>
          <w:rFonts w:ascii="Times New Roman" w:hAnsi="Times New Roman"/>
          <w:b/>
          <w:sz w:val="24"/>
          <w:lang w:val="hr-HR"/>
        </w:rPr>
        <w:t>NA ŠKOLA ČAKOVEC</w:t>
      </w:r>
    </w:p>
    <w:p w:rsidR="00D04DEC" w:rsidRDefault="00D04DEC" w:rsidP="005321FA">
      <w:pPr>
        <w:spacing w:line="276" w:lineRule="auto"/>
        <w:jc w:val="center"/>
        <w:rPr>
          <w:rFonts w:ascii="Times New Roman" w:hAnsi="Times New Roman"/>
          <w:b/>
          <w:sz w:val="24"/>
          <w:lang w:val="hr-HR" w:eastAsia="hr-HR"/>
        </w:rPr>
      </w:pPr>
    </w:p>
    <w:p w:rsidR="00D04DEC" w:rsidRPr="00BF0C59" w:rsidRDefault="00D04DEC" w:rsidP="005321FA">
      <w:pPr>
        <w:spacing w:line="276" w:lineRule="auto"/>
        <w:jc w:val="center"/>
        <w:rPr>
          <w:rFonts w:ascii="Times New Roman" w:hAnsi="Times New Roman"/>
          <w:b/>
          <w:sz w:val="24"/>
          <w:lang w:val="hr-HR" w:eastAsia="hr-HR"/>
        </w:rPr>
      </w:pPr>
    </w:p>
    <w:p w:rsidR="00177E2B" w:rsidRPr="00BF0C59" w:rsidRDefault="00177E2B" w:rsidP="005321FA">
      <w:pPr>
        <w:spacing w:line="276" w:lineRule="auto"/>
        <w:jc w:val="center"/>
        <w:rPr>
          <w:rFonts w:ascii="Times New Roman" w:hAnsi="Times New Roman"/>
          <w:b/>
          <w:sz w:val="24"/>
          <w:lang w:val="hr-HR" w:eastAsia="hr-HR"/>
        </w:rPr>
      </w:pPr>
      <w:r w:rsidRPr="00BF0C59">
        <w:rPr>
          <w:rFonts w:ascii="Times New Roman" w:hAnsi="Times New Roman"/>
          <w:b/>
          <w:sz w:val="24"/>
          <w:lang w:val="hr-HR" w:eastAsia="hr-HR"/>
        </w:rPr>
        <w:t>DOK</w:t>
      </w:r>
      <w:r w:rsidR="00903EE3">
        <w:rPr>
          <w:rFonts w:ascii="Times New Roman" w:hAnsi="Times New Roman"/>
          <w:b/>
          <w:sz w:val="24"/>
          <w:lang w:val="hr-HR" w:eastAsia="hr-HR"/>
        </w:rPr>
        <w:t>UMENTACIJA ZA PROVEDBU JEDNOSTAVNE</w:t>
      </w:r>
      <w:r w:rsidRPr="00BF0C59">
        <w:rPr>
          <w:rFonts w:ascii="Times New Roman" w:hAnsi="Times New Roman"/>
          <w:b/>
          <w:sz w:val="24"/>
          <w:lang w:val="hr-HR" w:eastAsia="hr-HR"/>
        </w:rPr>
        <w:t xml:space="preserve"> NABAVE</w:t>
      </w:r>
    </w:p>
    <w:p w:rsidR="00177E2B" w:rsidRPr="008A4D29" w:rsidRDefault="00177E2B" w:rsidP="005321FA">
      <w:pPr>
        <w:spacing w:before="240" w:line="276" w:lineRule="auto"/>
        <w:jc w:val="center"/>
        <w:rPr>
          <w:rFonts w:ascii="Times New Roman" w:hAnsi="Times New Roman"/>
          <w:sz w:val="24"/>
          <w:lang w:val="hr-HR" w:eastAsia="hr-HR"/>
        </w:rPr>
      </w:pPr>
      <w:r w:rsidRPr="00BF0C59">
        <w:rPr>
          <w:rFonts w:ascii="Times New Roman" w:hAnsi="Times New Roman"/>
          <w:sz w:val="24"/>
          <w:lang w:val="hr-HR" w:eastAsia="hr-HR"/>
        </w:rPr>
        <w:t>za predmet:</w:t>
      </w:r>
      <w:r w:rsidR="007B5AEB">
        <w:rPr>
          <w:rFonts w:ascii="Times New Roman" w:hAnsi="Times New Roman"/>
          <w:b/>
          <w:sz w:val="24"/>
          <w:u w:val="single"/>
          <w:lang w:val="hr-HR" w:eastAsia="hr-HR"/>
        </w:rPr>
        <w:t xml:space="preserve"> </w:t>
      </w:r>
      <w:r w:rsidR="00D04DEC">
        <w:rPr>
          <w:rFonts w:ascii="Times New Roman" w:hAnsi="Times New Roman"/>
          <w:b/>
          <w:sz w:val="24"/>
          <w:u w:val="single"/>
          <w:lang w:val="hr-HR" w:eastAsia="hr-HR"/>
        </w:rPr>
        <w:t>NABAV</w:t>
      </w:r>
      <w:r w:rsidR="005238FB">
        <w:rPr>
          <w:rFonts w:ascii="Times New Roman" w:hAnsi="Times New Roman"/>
          <w:b/>
          <w:sz w:val="24"/>
          <w:u w:val="single"/>
          <w:lang w:val="hr-HR" w:eastAsia="hr-HR"/>
        </w:rPr>
        <w:t xml:space="preserve">A  PLINA </w:t>
      </w:r>
      <w:r w:rsidR="00823EEB">
        <w:rPr>
          <w:rFonts w:ascii="Times New Roman" w:hAnsi="Times New Roman"/>
          <w:b/>
          <w:sz w:val="24"/>
          <w:u w:val="single"/>
          <w:lang w:val="hr-HR" w:eastAsia="hr-HR"/>
        </w:rPr>
        <w:t xml:space="preserve"> ZA POTREBE</w:t>
      </w:r>
      <w:r w:rsidR="00D04DEC">
        <w:rPr>
          <w:rFonts w:ascii="Times New Roman" w:hAnsi="Times New Roman"/>
          <w:b/>
          <w:sz w:val="24"/>
          <w:u w:val="single"/>
          <w:lang w:val="hr-HR" w:eastAsia="hr-HR"/>
        </w:rPr>
        <w:t xml:space="preserve"> </w:t>
      </w:r>
      <w:r w:rsidR="008A4D29">
        <w:rPr>
          <w:rFonts w:ascii="Times New Roman" w:hAnsi="Times New Roman"/>
          <w:b/>
          <w:sz w:val="24"/>
          <w:u w:val="single"/>
          <w:lang w:val="hr-HR" w:eastAsia="hr-HR"/>
        </w:rPr>
        <w:t>III. OSNOVNE ŠKOLE ČAKOVEC</w:t>
      </w:r>
    </w:p>
    <w:p w:rsidR="00177E2B" w:rsidRPr="00BF0C59" w:rsidRDefault="00177E2B" w:rsidP="005321FA">
      <w:pPr>
        <w:spacing w:line="276" w:lineRule="auto"/>
        <w:jc w:val="center"/>
        <w:rPr>
          <w:rFonts w:ascii="Times New Roman" w:hAnsi="Times New Roman"/>
          <w:b/>
          <w:sz w:val="24"/>
          <w:u w:val="single"/>
          <w:lang w:val="hr-HR" w:eastAsia="hr-HR"/>
        </w:rPr>
      </w:pPr>
    </w:p>
    <w:p w:rsidR="00177E2B" w:rsidRPr="00BF0C59" w:rsidRDefault="00177E2B" w:rsidP="005321FA">
      <w:pPr>
        <w:spacing w:line="276" w:lineRule="auto"/>
        <w:rPr>
          <w:rFonts w:ascii="Times New Roman" w:hAnsi="Times New Roman"/>
          <w:sz w:val="24"/>
          <w:lang w:val="hr-HR" w:eastAsia="hr-HR"/>
        </w:rPr>
      </w:pPr>
    </w:p>
    <w:p w:rsidR="00177E2B" w:rsidRPr="00BF0C59" w:rsidRDefault="00177E2B" w:rsidP="005321FA">
      <w:pPr>
        <w:spacing w:line="276" w:lineRule="auto"/>
        <w:jc w:val="center"/>
        <w:rPr>
          <w:rFonts w:ascii="Times New Roman" w:hAnsi="Times New Roman"/>
          <w:sz w:val="24"/>
          <w:lang w:val="hr-HR" w:eastAsia="hr-HR"/>
        </w:rPr>
      </w:pPr>
      <w:r w:rsidRPr="00BF0C59">
        <w:rPr>
          <w:rFonts w:ascii="Times New Roman" w:hAnsi="Times New Roman"/>
          <w:sz w:val="24"/>
          <w:lang w:val="hr-HR" w:eastAsia="hr-HR"/>
        </w:rPr>
        <w:t>Evidencijski broj nabave:</w:t>
      </w:r>
    </w:p>
    <w:p w:rsidR="00177E2B" w:rsidRPr="00BF0C59" w:rsidRDefault="004A5F69" w:rsidP="005321FA">
      <w:pPr>
        <w:spacing w:line="276" w:lineRule="auto"/>
        <w:jc w:val="center"/>
        <w:rPr>
          <w:rFonts w:ascii="Times New Roman" w:hAnsi="Times New Roman"/>
          <w:b/>
          <w:sz w:val="24"/>
          <w:lang w:val="hr-HR" w:eastAsia="hr-HR"/>
        </w:rPr>
      </w:pPr>
      <w:r>
        <w:rPr>
          <w:rFonts w:ascii="Times New Roman" w:hAnsi="Times New Roman"/>
          <w:b/>
          <w:sz w:val="24"/>
          <w:lang w:val="hr-HR" w:eastAsia="hr-HR"/>
        </w:rPr>
        <w:t>17-</w:t>
      </w:r>
      <w:r w:rsidR="0047410A">
        <w:rPr>
          <w:rFonts w:ascii="Times New Roman" w:hAnsi="Times New Roman"/>
          <w:b/>
          <w:sz w:val="24"/>
          <w:lang w:val="hr-HR" w:eastAsia="hr-HR"/>
        </w:rPr>
        <w:t>JN</w:t>
      </w:r>
      <w:r w:rsidR="00B776EC">
        <w:rPr>
          <w:rFonts w:ascii="Times New Roman" w:hAnsi="Times New Roman"/>
          <w:b/>
          <w:sz w:val="24"/>
          <w:lang w:val="hr-HR" w:eastAsia="hr-HR"/>
        </w:rPr>
        <w:t>-2</w:t>
      </w:r>
      <w:r>
        <w:rPr>
          <w:rFonts w:ascii="Times New Roman" w:hAnsi="Times New Roman"/>
          <w:b/>
          <w:sz w:val="24"/>
          <w:lang w:val="hr-HR" w:eastAsia="hr-HR"/>
        </w:rPr>
        <w:t xml:space="preserve"> </w:t>
      </w:r>
      <w:r w:rsidR="00903EE3">
        <w:rPr>
          <w:rFonts w:ascii="Times New Roman" w:hAnsi="Times New Roman"/>
          <w:b/>
          <w:sz w:val="24"/>
          <w:lang w:val="hr-HR" w:eastAsia="hr-HR"/>
        </w:rPr>
        <w:t>/18</w:t>
      </w:r>
    </w:p>
    <w:p w:rsidR="00177E2B" w:rsidRPr="00BF0C59" w:rsidRDefault="00177E2B" w:rsidP="005321FA">
      <w:pPr>
        <w:spacing w:line="276" w:lineRule="auto"/>
        <w:jc w:val="center"/>
        <w:rPr>
          <w:rFonts w:ascii="Times New Roman" w:hAnsi="Times New Roman"/>
          <w:sz w:val="24"/>
          <w:lang w:val="hr-HR" w:eastAsia="hr-HR"/>
        </w:rPr>
      </w:pPr>
    </w:p>
    <w:p w:rsidR="00177E2B" w:rsidRPr="00BF0C59" w:rsidRDefault="00177E2B" w:rsidP="005321FA">
      <w:pPr>
        <w:spacing w:line="276" w:lineRule="auto"/>
        <w:jc w:val="center"/>
        <w:rPr>
          <w:rFonts w:ascii="Times New Roman" w:hAnsi="Times New Roman"/>
          <w:sz w:val="24"/>
          <w:lang w:val="hr-HR" w:eastAsia="hr-HR"/>
        </w:rPr>
      </w:pPr>
    </w:p>
    <w:p w:rsidR="00177E2B" w:rsidRPr="00BF0C59" w:rsidRDefault="00177E2B" w:rsidP="005321FA">
      <w:pPr>
        <w:spacing w:line="276" w:lineRule="auto"/>
        <w:jc w:val="center"/>
        <w:rPr>
          <w:rFonts w:ascii="Times New Roman" w:hAnsi="Times New Roman"/>
          <w:sz w:val="24"/>
          <w:lang w:val="hr-HR" w:eastAsia="hr-HR"/>
        </w:rPr>
      </w:pPr>
    </w:p>
    <w:p w:rsidR="00177E2B" w:rsidRPr="00BF0C59" w:rsidRDefault="00177E2B" w:rsidP="005321FA">
      <w:pPr>
        <w:spacing w:line="276" w:lineRule="auto"/>
        <w:jc w:val="center"/>
        <w:rPr>
          <w:rFonts w:ascii="Times New Roman" w:hAnsi="Times New Roman"/>
          <w:sz w:val="24"/>
          <w:lang w:val="hr-HR" w:eastAsia="hr-HR"/>
        </w:rPr>
      </w:pPr>
    </w:p>
    <w:p w:rsidR="00177E2B" w:rsidRPr="00BF0C59" w:rsidRDefault="00177E2B" w:rsidP="005321FA">
      <w:pPr>
        <w:spacing w:line="276" w:lineRule="auto"/>
        <w:jc w:val="center"/>
        <w:rPr>
          <w:rFonts w:ascii="Times New Roman" w:hAnsi="Times New Roman"/>
          <w:sz w:val="24"/>
          <w:lang w:val="hr-HR" w:eastAsia="hr-HR"/>
        </w:rPr>
      </w:pPr>
    </w:p>
    <w:p w:rsidR="00177E2B" w:rsidRPr="00BF0C59" w:rsidRDefault="00177E2B" w:rsidP="005321FA">
      <w:pPr>
        <w:spacing w:line="276" w:lineRule="auto"/>
        <w:jc w:val="center"/>
        <w:rPr>
          <w:rFonts w:ascii="Times New Roman" w:hAnsi="Times New Roman"/>
          <w:sz w:val="24"/>
          <w:lang w:val="hr-HR" w:eastAsia="hr-HR"/>
        </w:rPr>
      </w:pPr>
    </w:p>
    <w:p w:rsidR="00177E2B" w:rsidRPr="00BF0C59" w:rsidRDefault="00177E2B" w:rsidP="00D04DEC">
      <w:pPr>
        <w:spacing w:line="276" w:lineRule="auto"/>
        <w:jc w:val="center"/>
        <w:rPr>
          <w:rFonts w:ascii="Times New Roman" w:hAnsi="Times New Roman"/>
          <w:sz w:val="24"/>
          <w:lang w:val="hr-HR" w:eastAsia="hr-HR"/>
        </w:rPr>
      </w:pPr>
      <w:r w:rsidRPr="00BF0C59">
        <w:rPr>
          <w:rFonts w:ascii="Times New Roman" w:hAnsi="Times New Roman"/>
          <w:sz w:val="24"/>
          <w:lang w:val="hr-HR" w:eastAsia="hr-HR"/>
        </w:rPr>
        <w:t xml:space="preserve">Čakovec, </w:t>
      </w:r>
      <w:r w:rsidR="00B776EC">
        <w:rPr>
          <w:rFonts w:ascii="Times New Roman" w:hAnsi="Times New Roman"/>
          <w:sz w:val="24"/>
          <w:lang w:val="hr-HR" w:eastAsia="hr-HR"/>
        </w:rPr>
        <w:t>listopad</w:t>
      </w:r>
      <w:r w:rsidR="0047410A">
        <w:rPr>
          <w:rFonts w:ascii="Times New Roman" w:hAnsi="Times New Roman"/>
          <w:sz w:val="24"/>
          <w:lang w:val="hr-HR" w:eastAsia="hr-HR"/>
        </w:rPr>
        <w:t xml:space="preserve"> 2018</w:t>
      </w:r>
      <w:r w:rsidR="00D04DEC" w:rsidRPr="005942B9">
        <w:rPr>
          <w:rFonts w:ascii="Times New Roman" w:hAnsi="Times New Roman"/>
          <w:sz w:val="24"/>
          <w:lang w:val="hr-HR" w:eastAsia="hr-HR"/>
        </w:rPr>
        <w:t>.</w:t>
      </w:r>
      <w:r w:rsidRPr="00BF0C59">
        <w:rPr>
          <w:rFonts w:ascii="Times New Roman" w:hAnsi="Times New Roman"/>
          <w:sz w:val="24"/>
          <w:lang w:val="hr-HR"/>
        </w:rPr>
        <w:br w:type="page"/>
      </w:r>
    </w:p>
    <w:sdt>
      <w:sdtPr>
        <w:rPr>
          <w:rFonts w:ascii="Arial" w:eastAsia="Times New Roman" w:hAnsi="Arial" w:cs="Times New Roman"/>
          <w:b w:val="0"/>
          <w:bCs w:val="0"/>
          <w:color w:val="auto"/>
          <w:sz w:val="22"/>
          <w:szCs w:val="24"/>
        </w:rPr>
        <w:id w:val="22125904"/>
        <w:docPartObj>
          <w:docPartGallery w:val="Table of Contents"/>
          <w:docPartUnique/>
        </w:docPartObj>
      </w:sdtPr>
      <w:sdtEndPr>
        <w:rPr>
          <w:b/>
          <w:lang w:val="hr-HR"/>
        </w:rPr>
      </w:sdtEndPr>
      <w:sdtContent>
        <w:p w:rsidR="00CC5C7B" w:rsidRDefault="00CC5C7B">
          <w:pPr>
            <w:pStyle w:val="TOCNaslov"/>
          </w:pPr>
          <w:r>
            <w:t>Sadržaj</w:t>
          </w:r>
        </w:p>
        <w:p w:rsidR="00570729" w:rsidRDefault="002F1D46">
          <w:pPr>
            <w:pStyle w:val="Sadraj1"/>
            <w:tabs>
              <w:tab w:val="right" w:leader="dot" w:pos="9060"/>
            </w:tabs>
            <w:rPr>
              <w:rFonts w:asciiTheme="minorHAnsi" w:eastAsiaTheme="minorEastAsia" w:hAnsiTheme="minorHAnsi" w:cstheme="minorBidi"/>
              <w:noProof/>
              <w:szCs w:val="22"/>
              <w:lang w:val="hr-HR" w:eastAsia="hr-HR"/>
            </w:rPr>
          </w:pPr>
          <w:r>
            <w:rPr>
              <w:lang w:val="hr-HR"/>
            </w:rPr>
            <w:fldChar w:fldCharType="begin"/>
          </w:r>
          <w:r w:rsidR="00CC5C7B">
            <w:rPr>
              <w:lang w:val="hr-HR"/>
            </w:rPr>
            <w:instrText xml:space="preserve"> TOC \o "1-3" \h \z \u </w:instrText>
          </w:r>
          <w:r>
            <w:rPr>
              <w:lang w:val="hr-HR"/>
            </w:rPr>
            <w:fldChar w:fldCharType="separate"/>
          </w:r>
          <w:hyperlink w:anchor="_Toc524591543" w:history="1">
            <w:r w:rsidR="00570729" w:rsidRPr="003C60F6">
              <w:rPr>
                <w:rStyle w:val="Hiperveza"/>
                <w:rFonts w:ascii="Times New Roman" w:hAnsi="Times New Roman"/>
                <w:noProof/>
                <w:lang w:val="hr-HR"/>
              </w:rPr>
              <w:t>1. OPĆI PODACI</w:t>
            </w:r>
            <w:r w:rsidR="00570729">
              <w:rPr>
                <w:noProof/>
                <w:webHidden/>
              </w:rPr>
              <w:tab/>
            </w:r>
            <w:r>
              <w:rPr>
                <w:noProof/>
                <w:webHidden/>
              </w:rPr>
              <w:fldChar w:fldCharType="begin"/>
            </w:r>
            <w:r w:rsidR="00570729">
              <w:rPr>
                <w:noProof/>
                <w:webHidden/>
              </w:rPr>
              <w:instrText xml:space="preserve"> PAGEREF _Toc524591543 \h </w:instrText>
            </w:r>
            <w:r>
              <w:rPr>
                <w:noProof/>
                <w:webHidden/>
              </w:rPr>
            </w:r>
            <w:r>
              <w:rPr>
                <w:noProof/>
                <w:webHidden/>
              </w:rPr>
              <w:fldChar w:fldCharType="separate"/>
            </w:r>
            <w:r w:rsidR="00D0593D">
              <w:rPr>
                <w:noProof/>
                <w:webHidden/>
              </w:rPr>
              <w:t>3</w:t>
            </w:r>
            <w:r>
              <w:rPr>
                <w:noProof/>
                <w:webHidden/>
              </w:rPr>
              <w:fldChar w:fldCharType="end"/>
            </w:r>
          </w:hyperlink>
        </w:p>
        <w:p w:rsidR="00570729" w:rsidRDefault="002F1D46">
          <w:pPr>
            <w:pStyle w:val="Sadraj2"/>
            <w:tabs>
              <w:tab w:val="right" w:leader="dot" w:pos="9060"/>
            </w:tabs>
            <w:rPr>
              <w:rFonts w:asciiTheme="minorHAnsi" w:eastAsiaTheme="minorEastAsia" w:hAnsiTheme="minorHAnsi" w:cstheme="minorBidi"/>
              <w:noProof/>
              <w:szCs w:val="22"/>
              <w:lang w:val="hr-HR" w:eastAsia="hr-HR"/>
            </w:rPr>
          </w:pPr>
          <w:hyperlink w:anchor="_Toc524591544" w:history="1">
            <w:r w:rsidR="00570729" w:rsidRPr="003C60F6">
              <w:rPr>
                <w:rStyle w:val="Hiperveza"/>
                <w:rFonts w:ascii="Times New Roman" w:hAnsi="Times New Roman"/>
                <w:noProof/>
                <w:lang w:val="hr-HR"/>
              </w:rPr>
              <w:t>1.1. Naručitelj</w:t>
            </w:r>
            <w:r w:rsidR="00570729">
              <w:rPr>
                <w:noProof/>
                <w:webHidden/>
              </w:rPr>
              <w:tab/>
            </w:r>
            <w:r>
              <w:rPr>
                <w:noProof/>
                <w:webHidden/>
              </w:rPr>
              <w:fldChar w:fldCharType="begin"/>
            </w:r>
            <w:r w:rsidR="00570729">
              <w:rPr>
                <w:noProof/>
                <w:webHidden/>
              </w:rPr>
              <w:instrText xml:space="preserve"> PAGEREF _Toc524591544 \h </w:instrText>
            </w:r>
            <w:r>
              <w:rPr>
                <w:noProof/>
                <w:webHidden/>
              </w:rPr>
            </w:r>
            <w:r>
              <w:rPr>
                <w:noProof/>
                <w:webHidden/>
              </w:rPr>
              <w:fldChar w:fldCharType="separate"/>
            </w:r>
            <w:r w:rsidR="00D0593D">
              <w:rPr>
                <w:noProof/>
                <w:webHidden/>
              </w:rPr>
              <w:t>3</w:t>
            </w:r>
            <w:r>
              <w:rPr>
                <w:noProof/>
                <w:webHidden/>
              </w:rPr>
              <w:fldChar w:fldCharType="end"/>
            </w:r>
          </w:hyperlink>
        </w:p>
        <w:p w:rsidR="00570729" w:rsidRDefault="002F1D46">
          <w:pPr>
            <w:pStyle w:val="Sadraj2"/>
            <w:tabs>
              <w:tab w:val="right" w:leader="dot" w:pos="9060"/>
            </w:tabs>
            <w:rPr>
              <w:rFonts w:asciiTheme="minorHAnsi" w:eastAsiaTheme="minorEastAsia" w:hAnsiTheme="minorHAnsi" w:cstheme="minorBidi"/>
              <w:noProof/>
              <w:szCs w:val="22"/>
              <w:lang w:val="hr-HR" w:eastAsia="hr-HR"/>
            </w:rPr>
          </w:pPr>
          <w:hyperlink w:anchor="_Toc524591545" w:history="1">
            <w:r w:rsidR="00570729" w:rsidRPr="003C60F6">
              <w:rPr>
                <w:rStyle w:val="Hiperveza"/>
                <w:rFonts w:ascii="Times New Roman" w:hAnsi="Times New Roman"/>
                <w:noProof/>
                <w:lang w:val="hr-HR"/>
              </w:rPr>
              <w:t>1.2. Osobe zadužene za komunikaciju s ponuditeljima:</w:t>
            </w:r>
            <w:r w:rsidR="00570729">
              <w:rPr>
                <w:noProof/>
                <w:webHidden/>
              </w:rPr>
              <w:tab/>
            </w:r>
            <w:r>
              <w:rPr>
                <w:noProof/>
                <w:webHidden/>
              </w:rPr>
              <w:fldChar w:fldCharType="begin"/>
            </w:r>
            <w:r w:rsidR="00570729">
              <w:rPr>
                <w:noProof/>
                <w:webHidden/>
              </w:rPr>
              <w:instrText xml:space="preserve"> PAGEREF _Toc524591545 \h </w:instrText>
            </w:r>
            <w:r>
              <w:rPr>
                <w:noProof/>
                <w:webHidden/>
              </w:rPr>
            </w:r>
            <w:r>
              <w:rPr>
                <w:noProof/>
                <w:webHidden/>
              </w:rPr>
              <w:fldChar w:fldCharType="separate"/>
            </w:r>
            <w:r w:rsidR="00D0593D">
              <w:rPr>
                <w:noProof/>
                <w:webHidden/>
              </w:rPr>
              <w:t>3</w:t>
            </w:r>
            <w:r>
              <w:rPr>
                <w:noProof/>
                <w:webHidden/>
              </w:rPr>
              <w:fldChar w:fldCharType="end"/>
            </w:r>
          </w:hyperlink>
        </w:p>
        <w:p w:rsidR="00570729" w:rsidRDefault="002F1D46">
          <w:pPr>
            <w:pStyle w:val="Sadraj2"/>
            <w:tabs>
              <w:tab w:val="right" w:leader="dot" w:pos="9060"/>
            </w:tabs>
            <w:rPr>
              <w:rFonts w:asciiTheme="minorHAnsi" w:eastAsiaTheme="minorEastAsia" w:hAnsiTheme="minorHAnsi" w:cstheme="minorBidi"/>
              <w:noProof/>
              <w:szCs w:val="22"/>
              <w:lang w:val="hr-HR" w:eastAsia="hr-HR"/>
            </w:rPr>
          </w:pPr>
          <w:hyperlink w:anchor="_Toc524591546" w:history="1">
            <w:r w:rsidR="00570729" w:rsidRPr="003C60F6">
              <w:rPr>
                <w:rStyle w:val="Hiperveza"/>
                <w:rFonts w:ascii="Times New Roman" w:hAnsi="Times New Roman"/>
                <w:noProof/>
                <w:lang w:val="hr-HR"/>
              </w:rPr>
              <w:t>1.3. Evidencijski broj nabave</w:t>
            </w:r>
            <w:r w:rsidR="00570729">
              <w:rPr>
                <w:noProof/>
                <w:webHidden/>
              </w:rPr>
              <w:tab/>
            </w:r>
            <w:r>
              <w:rPr>
                <w:noProof/>
                <w:webHidden/>
              </w:rPr>
              <w:fldChar w:fldCharType="begin"/>
            </w:r>
            <w:r w:rsidR="00570729">
              <w:rPr>
                <w:noProof/>
                <w:webHidden/>
              </w:rPr>
              <w:instrText xml:space="preserve"> PAGEREF _Toc524591546 \h </w:instrText>
            </w:r>
            <w:r>
              <w:rPr>
                <w:noProof/>
                <w:webHidden/>
              </w:rPr>
            </w:r>
            <w:r>
              <w:rPr>
                <w:noProof/>
                <w:webHidden/>
              </w:rPr>
              <w:fldChar w:fldCharType="separate"/>
            </w:r>
            <w:r w:rsidR="00D0593D">
              <w:rPr>
                <w:noProof/>
                <w:webHidden/>
              </w:rPr>
              <w:t>3</w:t>
            </w:r>
            <w:r>
              <w:rPr>
                <w:noProof/>
                <w:webHidden/>
              </w:rPr>
              <w:fldChar w:fldCharType="end"/>
            </w:r>
          </w:hyperlink>
        </w:p>
        <w:p w:rsidR="00570729" w:rsidRDefault="002F1D46">
          <w:pPr>
            <w:pStyle w:val="Sadraj2"/>
            <w:tabs>
              <w:tab w:val="right" w:leader="dot" w:pos="9060"/>
            </w:tabs>
            <w:rPr>
              <w:rFonts w:asciiTheme="minorHAnsi" w:eastAsiaTheme="minorEastAsia" w:hAnsiTheme="minorHAnsi" w:cstheme="minorBidi"/>
              <w:noProof/>
              <w:szCs w:val="22"/>
              <w:lang w:val="hr-HR" w:eastAsia="hr-HR"/>
            </w:rPr>
          </w:pPr>
          <w:hyperlink w:anchor="_Toc524591547" w:history="1">
            <w:r w:rsidR="00570729" w:rsidRPr="003C60F6">
              <w:rPr>
                <w:rStyle w:val="Hiperveza"/>
                <w:rFonts w:ascii="Times New Roman" w:hAnsi="Times New Roman"/>
                <w:noProof/>
                <w:lang w:val="hr-HR" w:eastAsia="hr-HR"/>
              </w:rPr>
              <w:t>17-JN/18</w:t>
            </w:r>
            <w:r w:rsidR="00570729">
              <w:rPr>
                <w:noProof/>
                <w:webHidden/>
              </w:rPr>
              <w:tab/>
            </w:r>
            <w:r>
              <w:rPr>
                <w:noProof/>
                <w:webHidden/>
              </w:rPr>
              <w:fldChar w:fldCharType="begin"/>
            </w:r>
            <w:r w:rsidR="00570729">
              <w:rPr>
                <w:noProof/>
                <w:webHidden/>
              </w:rPr>
              <w:instrText xml:space="preserve"> PAGEREF _Toc524591547 \h </w:instrText>
            </w:r>
            <w:r>
              <w:rPr>
                <w:noProof/>
                <w:webHidden/>
              </w:rPr>
            </w:r>
            <w:r>
              <w:rPr>
                <w:noProof/>
                <w:webHidden/>
              </w:rPr>
              <w:fldChar w:fldCharType="separate"/>
            </w:r>
            <w:r w:rsidR="00D0593D">
              <w:rPr>
                <w:noProof/>
                <w:webHidden/>
              </w:rPr>
              <w:t>3</w:t>
            </w:r>
            <w:r>
              <w:rPr>
                <w:noProof/>
                <w:webHidden/>
              </w:rPr>
              <w:fldChar w:fldCharType="end"/>
            </w:r>
          </w:hyperlink>
        </w:p>
        <w:p w:rsidR="00570729" w:rsidRDefault="002F1D46" w:rsidP="00F913DA">
          <w:pPr>
            <w:pStyle w:val="Sadraj3"/>
          </w:pPr>
          <w:hyperlink w:anchor="_Toc524591548" w:history="1">
            <w:r w:rsidR="00570729" w:rsidRPr="003C60F6">
              <w:rPr>
                <w:rStyle w:val="Hiperveza"/>
                <w:rFonts w:ascii="Times New Roman" w:hAnsi="Times New Roman"/>
              </w:rPr>
              <w:t>1.4. Popis subjekata s kojima je III. osnovna škola Čakovec u sukobu interesa</w:t>
            </w:r>
            <w:r w:rsidR="00570729">
              <w:rPr>
                <w:webHidden/>
              </w:rPr>
              <w:tab/>
            </w:r>
            <w:r>
              <w:rPr>
                <w:webHidden/>
              </w:rPr>
              <w:fldChar w:fldCharType="begin"/>
            </w:r>
            <w:r w:rsidR="00570729">
              <w:rPr>
                <w:webHidden/>
              </w:rPr>
              <w:instrText xml:space="preserve"> PAGEREF _Toc524591548 \h </w:instrText>
            </w:r>
            <w:r>
              <w:rPr>
                <w:webHidden/>
              </w:rPr>
            </w:r>
            <w:r>
              <w:rPr>
                <w:webHidden/>
              </w:rPr>
              <w:fldChar w:fldCharType="separate"/>
            </w:r>
            <w:r w:rsidR="00D0593D">
              <w:rPr>
                <w:webHidden/>
              </w:rPr>
              <w:t>3</w:t>
            </w:r>
            <w:r>
              <w:rPr>
                <w:webHidden/>
              </w:rPr>
              <w:fldChar w:fldCharType="end"/>
            </w:r>
          </w:hyperlink>
        </w:p>
        <w:p w:rsidR="00570729" w:rsidRDefault="002F1D46" w:rsidP="00F913DA">
          <w:pPr>
            <w:pStyle w:val="Sadraj3"/>
          </w:pPr>
          <w:hyperlink w:anchor="_Toc524591549" w:history="1">
            <w:r w:rsidR="00570729" w:rsidRPr="003C60F6">
              <w:rPr>
                <w:rStyle w:val="Hiperveza"/>
                <w:rFonts w:ascii="Times New Roman" w:hAnsi="Times New Roman"/>
              </w:rPr>
              <w:t>Ne postoje gospodarski subjekti s kojima III. Osnovna škola ne smije sklapati Ugovor o nabavi</w:t>
            </w:r>
            <w:r w:rsidR="00570729">
              <w:rPr>
                <w:webHidden/>
              </w:rPr>
              <w:tab/>
            </w:r>
            <w:r>
              <w:rPr>
                <w:webHidden/>
              </w:rPr>
              <w:fldChar w:fldCharType="begin"/>
            </w:r>
            <w:r w:rsidR="00570729">
              <w:rPr>
                <w:webHidden/>
              </w:rPr>
              <w:instrText xml:space="preserve"> PAGEREF _Toc524591549 \h </w:instrText>
            </w:r>
            <w:r>
              <w:rPr>
                <w:webHidden/>
              </w:rPr>
            </w:r>
            <w:r>
              <w:rPr>
                <w:webHidden/>
              </w:rPr>
              <w:fldChar w:fldCharType="separate"/>
            </w:r>
            <w:r w:rsidR="00D0593D">
              <w:rPr>
                <w:webHidden/>
              </w:rPr>
              <w:t>3</w:t>
            </w:r>
            <w:r>
              <w:rPr>
                <w:webHidden/>
              </w:rPr>
              <w:fldChar w:fldCharType="end"/>
            </w:r>
          </w:hyperlink>
        </w:p>
        <w:p w:rsidR="00570729" w:rsidRDefault="002F1D46">
          <w:pPr>
            <w:pStyle w:val="Sadraj2"/>
            <w:tabs>
              <w:tab w:val="right" w:leader="dot" w:pos="9060"/>
            </w:tabs>
            <w:rPr>
              <w:rFonts w:asciiTheme="minorHAnsi" w:eastAsiaTheme="minorEastAsia" w:hAnsiTheme="minorHAnsi" w:cstheme="minorBidi"/>
              <w:noProof/>
              <w:szCs w:val="22"/>
              <w:lang w:val="hr-HR" w:eastAsia="hr-HR"/>
            </w:rPr>
          </w:pPr>
          <w:hyperlink w:anchor="_Toc524591550" w:history="1">
            <w:r w:rsidR="00570729" w:rsidRPr="003C60F6">
              <w:rPr>
                <w:rStyle w:val="Hiperveza"/>
                <w:rFonts w:ascii="Times New Roman" w:hAnsi="Times New Roman"/>
                <w:noProof/>
                <w:lang w:val="hr-HR"/>
              </w:rPr>
              <w:t>1.6. Procijenjena vrijednost nabave</w:t>
            </w:r>
            <w:r w:rsidR="00570729">
              <w:rPr>
                <w:noProof/>
                <w:webHidden/>
              </w:rPr>
              <w:tab/>
            </w:r>
            <w:r>
              <w:rPr>
                <w:noProof/>
                <w:webHidden/>
              </w:rPr>
              <w:fldChar w:fldCharType="begin"/>
            </w:r>
            <w:r w:rsidR="00570729">
              <w:rPr>
                <w:noProof/>
                <w:webHidden/>
              </w:rPr>
              <w:instrText xml:space="preserve"> PAGEREF _Toc524591550 \h </w:instrText>
            </w:r>
            <w:r>
              <w:rPr>
                <w:noProof/>
                <w:webHidden/>
              </w:rPr>
            </w:r>
            <w:r>
              <w:rPr>
                <w:noProof/>
                <w:webHidden/>
              </w:rPr>
              <w:fldChar w:fldCharType="separate"/>
            </w:r>
            <w:r w:rsidR="00D0593D">
              <w:rPr>
                <w:noProof/>
                <w:webHidden/>
              </w:rPr>
              <w:t>3</w:t>
            </w:r>
            <w:r>
              <w:rPr>
                <w:noProof/>
                <w:webHidden/>
              </w:rPr>
              <w:fldChar w:fldCharType="end"/>
            </w:r>
          </w:hyperlink>
        </w:p>
        <w:p w:rsidR="00570729" w:rsidRDefault="002F1D46">
          <w:pPr>
            <w:pStyle w:val="Sadraj2"/>
            <w:tabs>
              <w:tab w:val="right" w:leader="dot" w:pos="9060"/>
            </w:tabs>
            <w:rPr>
              <w:rFonts w:asciiTheme="minorHAnsi" w:eastAsiaTheme="minorEastAsia" w:hAnsiTheme="minorHAnsi" w:cstheme="minorBidi"/>
              <w:noProof/>
              <w:szCs w:val="22"/>
              <w:lang w:val="hr-HR" w:eastAsia="hr-HR"/>
            </w:rPr>
          </w:pPr>
          <w:hyperlink w:anchor="_Toc524591551" w:history="1">
            <w:r w:rsidR="00570729" w:rsidRPr="003C60F6">
              <w:rPr>
                <w:rStyle w:val="Hiperveza"/>
                <w:rFonts w:ascii="Times New Roman" w:hAnsi="Times New Roman"/>
                <w:noProof/>
                <w:lang w:val="hr-HR"/>
              </w:rPr>
              <w:t>1.7. Sklapanje ugovora</w:t>
            </w:r>
            <w:r w:rsidR="00570729">
              <w:rPr>
                <w:noProof/>
                <w:webHidden/>
              </w:rPr>
              <w:tab/>
            </w:r>
            <w:r>
              <w:rPr>
                <w:noProof/>
                <w:webHidden/>
              </w:rPr>
              <w:fldChar w:fldCharType="begin"/>
            </w:r>
            <w:r w:rsidR="00570729">
              <w:rPr>
                <w:noProof/>
                <w:webHidden/>
              </w:rPr>
              <w:instrText xml:space="preserve"> PAGEREF _Toc524591551 \h </w:instrText>
            </w:r>
            <w:r>
              <w:rPr>
                <w:noProof/>
                <w:webHidden/>
              </w:rPr>
            </w:r>
            <w:r>
              <w:rPr>
                <w:noProof/>
                <w:webHidden/>
              </w:rPr>
              <w:fldChar w:fldCharType="separate"/>
            </w:r>
            <w:r w:rsidR="00D0593D">
              <w:rPr>
                <w:noProof/>
                <w:webHidden/>
              </w:rPr>
              <w:t>3</w:t>
            </w:r>
            <w:r>
              <w:rPr>
                <w:noProof/>
                <w:webHidden/>
              </w:rPr>
              <w:fldChar w:fldCharType="end"/>
            </w:r>
          </w:hyperlink>
        </w:p>
        <w:p w:rsidR="00570729" w:rsidRDefault="002F1D46">
          <w:pPr>
            <w:pStyle w:val="Sadraj2"/>
            <w:tabs>
              <w:tab w:val="right" w:leader="dot" w:pos="9060"/>
            </w:tabs>
            <w:rPr>
              <w:rFonts w:asciiTheme="minorHAnsi" w:eastAsiaTheme="minorEastAsia" w:hAnsiTheme="minorHAnsi" w:cstheme="minorBidi"/>
              <w:noProof/>
              <w:szCs w:val="22"/>
              <w:lang w:val="hr-HR" w:eastAsia="hr-HR"/>
            </w:rPr>
          </w:pPr>
          <w:hyperlink w:anchor="_Toc524591552" w:history="1">
            <w:r w:rsidR="00570729" w:rsidRPr="003C60F6">
              <w:rPr>
                <w:rStyle w:val="Hiperveza"/>
                <w:rFonts w:ascii="Times New Roman" w:hAnsi="Times New Roman"/>
                <w:noProof/>
                <w:lang w:val="hr-HR"/>
              </w:rPr>
              <w:t>1.8. Elektronička dražba</w:t>
            </w:r>
            <w:r w:rsidR="00570729">
              <w:rPr>
                <w:noProof/>
                <w:webHidden/>
              </w:rPr>
              <w:tab/>
            </w:r>
            <w:r>
              <w:rPr>
                <w:noProof/>
                <w:webHidden/>
              </w:rPr>
              <w:fldChar w:fldCharType="begin"/>
            </w:r>
            <w:r w:rsidR="00570729">
              <w:rPr>
                <w:noProof/>
                <w:webHidden/>
              </w:rPr>
              <w:instrText xml:space="preserve"> PAGEREF _Toc524591552 \h </w:instrText>
            </w:r>
            <w:r>
              <w:rPr>
                <w:noProof/>
                <w:webHidden/>
              </w:rPr>
            </w:r>
            <w:r>
              <w:rPr>
                <w:noProof/>
                <w:webHidden/>
              </w:rPr>
              <w:fldChar w:fldCharType="separate"/>
            </w:r>
            <w:r w:rsidR="00D0593D">
              <w:rPr>
                <w:noProof/>
                <w:webHidden/>
              </w:rPr>
              <w:t>4</w:t>
            </w:r>
            <w:r>
              <w:rPr>
                <w:noProof/>
                <w:webHidden/>
              </w:rPr>
              <w:fldChar w:fldCharType="end"/>
            </w:r>
          </w:hyperlink>
        </w:p>
        <w:p w:rsidR="00570729" w:rsidRDefault="002F1D46">
          <w:pPr>
            <w:pStyle w:val="Sadraj1"/>
            <w:tabs>
              <w:tab w:val="right" w:leader="dot" w:pos="9060"/>
            </w:tabs>
            <w:rPr>
              <w:rFonts w:asciiTheme="minorHAnsi" w:eastAsiaTheme="minorEastAsia" w:hAnsiTheme="minorHAnsi" w:cstheme="minorBidi"/>
              <w:noProof/>
              <w:szCs w:val="22"/>
              <w:lang w:val="hr-HR" w:eastAsia="hr-HR"/>
            </w:rPr>
          </w:pPr>
          <w:hyperlink w:anchor="_Toc524591553" w:history="1">
            <w:r w:rsidR="00570729" w:rsidRPr="003C60F6">
              <w:rPr>
                <w:rStyle w:val="Hiperveza"/>
                <w:rFonts w:ascii="Times New Roman" w:hAnsi="Times New Roman"/>
                <w:noProof/>
              </w:rPr>
              <w:t>2. PODACI O PREDMETU NABAVE</w:t>
            </w:r>
            <w:r w:rsidR="00570729">
              <w:rPr>
                <w:noProof/>
                <w:webHidden/>
              </w:rPr>
              <w:tab/>
            </w:r>
            <w:r>
              <w:rPr>
                <w:noProof/>
                <w:webHidden/>
              </w:rPr>
              <w:fldChar w:fldCharType="begin"/>
            </w:r>
            <w:r w:rsidR="00570729">
              <w:rPr>
                <w:noProof/>
                <w:webHidden/>
              </w:rPr>
              <w:instrText xml:space="preserve"> PAGEREF _Toc524591553 \h </w:instrText>
            </w:r>
            <w:r>
              <w:rPr>
                <w:noProof/>
                <w:webHidden/>
              </w:rPr>
            </w:r>
            <w:r>
              <w:rPr>
                <w:noProof/>
                <w:webHidden/>
              </w:rPr>
              <w:fldChar w:fldCharType="separate"/>
            </w:r>
            <w:r w:rsidR="00D0593D">
              <w:rPr>
                <w:noProof/>
                <w:webHidden/>
              </w:rPr>
              <w:t>4</w:t>
            </w:r>
            <w:r>
              <w:rPr>
                <w:noProof/>
                <w:webHidden/>
              </w:rPr>
              <w:fldChar w:fldCharType="end"/>
            </w:r>
          </w:hyperlink>
        </w:p>
        <w:p w:rsidR="00570729" w:rsidRDefault="002F1D46">
          <w:pPr>
            <w:pStyle w:val="Sadraj2"/>
            <w:tabs>
              <w:tab w:val="right" w:leader="dot" w:pos="9060"/>
            </w:tabs>
            <w:rPr>
              <w:rFonts w:asciiTheme="minorHAnsi" w:eastAsiaTheme="minorEastAsia" w:hAnsiTheme="minorHAnsi" w:cstheme="minorBidi"/>
              <w:noProof/>
              <w:szCs w:val="22"/>
              <w:lang w:val="hr-HR" w:eastAsia="hr-HR"/>
            </w:rPr>
          </w:pPr>
          <w:hyperlink w:anchor="_Toc524591554" w:history="1">
            <w:r w:rsidR="00570729" w:rsidRPr="003C60F6">
              <w:rPr>
                <w:rStyle w:val="Hiperveza"/>
                <w:rFonts w:ascii="Times New Roman" w:hAnsi="Times New Roman"/>
                <w:noProof/>
                <w:lang w:val="hr-HR"/>
              </w:rPr>
              <w:t>2.1. Opis predmeta nabave</w:t>
            </w:r>
            <w:r w:rsidR="00570729">
              <w:rPr>
                <w:noProof/>
                <w:webHidden/>
              </w:rPr>
              <w:tab/>
            </w:r>
            <w:r>
              <w:rPr>
                <w:noProof/>
                <w:webHidden/>
              </w:rPr>
              <w:fldChar w:fldCharType="begin"/>
            </w:r>
            <w:r w:rsidR="00570729">
              <w:rPr>
                <w:noProof/>
                <w:webHidden/>
              </w:rPr>
              <w:instrText xml:space="preserve"> PAGEREF _Toc524591554 \h </w:instrText>
            </w:r>
            <w:r>
              <w:rPr>
                <w:noProof/>
                <w:webHidden/>
              </w:rPr>
            </w:r>
            <w:r>
              <w:rPr>
                <w:noProof/>
                <w:webHidden/>
              </w:rPr>
              <w:fldChar w:fldCharType="separate"/>
            </w:r>
            <w:r w:rsidR="00D0593D">
              <w:rPr>
                <w:noProof/>
                <w:webHidden/>
              </w:rPr>
              <w:t>4</w:t>
            </w:r>
            <w:r>
              <w:rPr>
                <w:noProof/>
                <w:webHidden/>
              </w:rPr>
              <w:fldChar w:fldCharType="end"/>
            </w:r>
          </w:hyperlink>
        </w:p>
        <w:p w:rsidR="00570729" w:rsidRDefault="002F1D46">
          <w:pPr>
            <w:pStyle w:val="Sadraj2"/>
            <w:tabs>
              <w:tab w:val="right" w:leader="dot" w:pos="9060"/>
            </w:tabs>
            <w:rPr>
              <w:rFonts w:asciiTheme="minorHAnsi" w:eastAsiaTheme="minorEastAsia" w:hAnsiTheme="minorHAnsi" w:cstheme="minorBidi"/>
              <w:noProof/>
              <w:szCs w:val="22"/>
              <w:lang w:val="hr-HR" w:eastAsia="hr-HR"/>
            </w:rPr>
          </w:pPr>
          <w:hyperlink w:anchor="_Toc524591555" w:history="1">
            <w:r w:rsidR="00570729" w:rsidRPr="003C60F6">
              <w:rPr>
                <w:rStyle w:val="Hiperveza"/>
                <w:rFonts w:ascii="Times New Roman" w:hAnsi="Times New Roman"/>
                <w:noProof/>
                <w:lang w:val="hr-HR"/>
              </w:rPr>
              <w:t>2.2. Opis predmeta nabave</w:t>
            </w:r>
            <w:r w:rsidR="00570729">
              <w:rPr>
                <w:noProof/>
                <w:webHidden/>
              </w:rPr>
              <w:tab/>
            </w:r>
            <w:r>
              <w:rPr>
                <w:noProof/>
                <w:webHidden/>
              </w:rPr>
              <w:fldChar w:fldCharType="begin"/>
            </w:r>
            <w:r w:rsidR="00570729">
              <w:rPr>
                <w:noProof/>
                <w:webHidden/>
              </w:rPr>
              <w:instrText xml:space="preserve"> PAGEREF _Toc524591555 \h </w:instrText>
            </w:r>
            <w:r>
              <w:rPr>
                <w:noProof/>
                <w:webHidden/>
              </w:rPr>
            </w:r>
            <w:r>
              <w:rPr>
                <w:noProof/>
                <w:webHidden/>
              </w:rPr>
              <w:fldChar w:fldCharType="separate"/>
            </w:r>
            <w:r w:rsidR="00D0593D">
              <w:rPr>
                <w:noProof/>
                <w:webHidden/>
              </w:rPr>
              <w:t>4</w:t>
            </w:r>
            <w:r>
              <w:rPr>
                <w:noProof/>
                <w:webHidden/>
              </w:rPr>
              <w:fldChar w:fldCharType="end"/>
            </w:r>
          </w:hyperlink>
        </w:p>
        <w:p w:rsidR="00570729" w:rsidRDefault="002F1D46">
          <w:pPr>
            <w:pStyle w:val="Sadraj2"/>
            <w:tabs>
              <w:tab w:val="right" w:leader="dot" w:pos="9060"/>
            </w:tabs>
            <w:rPr>
              <w:rFonts w:asciiTheme="minorHAnsi" w:eastAsiaTheme="minorEastAsia" w:hAnsiTheme="minorHAnsi" w:cstheme="minorBidi"/>
              <w:noProof/>
              <w:szCs w:val="22"/>
              <w:lang w:val="hr-HR" w:eastAsia="hr-HR"/>
            </w:rPr>
          </w:pPr>
          <w:hyperlink w:anchor="_Toc524591556" w:history="1">
            <w:r w:rsidR="00570729" w:rsidRPr="003C60F6">
              <w:rPr>
                <w:rStyle w:val="Hiperveza"/>
                <w:rFonts w:ascii="Times New Roman" w:hAnsi="Times New Roman"/>
                <w:noProof/>
                <w:lang w:val="hr-HR"/>
              </w:rPr>
              <w:t>2.3. Količina predmeta nabave</w:t>
            </w:r>
            <w:r w:rsidR="00570729">
              <w:rPr>
                <w:noProof/>
                <w:webHidden/>
              </w:rPr>
              <w:tab/>
            </w:r>
            <w:r>
              <w:rPr>
                <w:noProof/>
                <w:webHidden/>
              </w:rPr>
              <w:fldChar w:fldCharType="begin"/>
            </w:r>
            <w:r w:rsidR="00570729">
              <w:rPr>
                <w:noProof/>
                <w:webHidden/>
              </w:rPr>
              <w:instrText xml:space="preserve"> PAGEREF _Toc524591556 \h </w:instrText>
            </w:r>
            <w:r>
              <w:rPr>
                <w:noProof/>
                <w:webHidden/>
              </w:rPr>
            </w:r>
            <w:r>
              <w:rPr>
                <w:noProof/>
                <w:webHidden/>
              </w:rPr>
              <w:fldChar w:fldCharType="separate"/>
            </w:r>
            <w:r w:rsidR="00D0593D">
              <w:rPr>
                <w:noProof/>
                <w:webHidden/>
              </w:rPr>
              <w:t>4</w:t>
            </w:r>
            <w:r>
              <w:rPr>
                <w:noProof/>
                <w:webHidden/>
              </w:rPr>
              <w:fldChar w:fldCharType="end"/>
            </w:r>
          </w:hyperlink>
        </w:p>
        <w:p w:rsidR="00570729" w:rsidRDefault="002F1D46">
          <w:pPr>
            <w:pStyle w:val="Sadraj2"/>
            <w:tabs>
              <w:tab w:val="right" w:leader="dot" w:pos="9060"/>
            </w:tabs>
            <w:rPr>
              <w:rFonts w:asciiTheme="minorHAnsi" w:eastAsiaTheme="minorEastAsia" w:hAnsiTheme="minorHAnsi" w:cstheme="minorBidi"/>
              <w:noProof/>
              <w:szCs w:val="22"/>
              <w:lang w:val="hr-HR" w:eastAsia="hr-HR"/>
            </w:rPr>
          </w:pPr>
          <w:hyperlink w:anchor="_Toc524591557" w:history="1">
            <w:r w:rsidR="00570729" w:rsidRPr="003C60F6">
              <w:rPr>
                <w:rStyle w:val="Hiperveza"/>
                <w:rFonts w:ascii="Times New Roman" w:hAnsi="Times New Roman"/>
                <w:noProof/>
                <w:lang w:val="hr-HR"/>
              </w:rPr>
              <w:t>2.4. Tehnička specifikacija predmeta nabave</w:t>
            </w:r>
            <w:r w:rsidR="00570729">
              <w:rPr>
                <w:noProof/>
                <w:webHidden/>
              </w:rPr>
              <w:tab/>
            </w:r>
            <w:r>
              <w:rPr>
                <w:noProof/>
                <w:webHidden/>
              </w:rPr>
              <w:fldChar w:fldCharType="begin"/>
            </w:r>
            <w:r w:rsidR="00570729">
              <w:rPr>
                <w:noProof/>
                <w:webHidden/>
              </w:rPr>
              <w:instrText xml:space="preserve"> PAGEREF _Toc524591557 \h </w:instrText>
            </w:r>
            <w:r>
              <w:rPr>
                <w:noProof/>
                <w:webHidden/>
              </w:rPr>
            </w:r>
            <w:r>
              <w:rPr>
                <w:noProof/>
                <w:webHidden/>
              </w:rPr>
              <w:fldChar w:fldCharType="separate"/>
            </w:r>
            <w:r w:rsidR="00D0593D">
              <w:rPr>
                <w:noProof/>
                <w:webHidden/>
              </w:rPr>
              <w:t>4</w:t>
            </w:r>
            <w:r>
              <w:rPr>
                <w:noProof/>
                <w:webHidden/>
              </w:rPr>
              <w:fldChar w:fldCharType="end"/>
            </w:r>
          </w:hyperlink>
        </w:p>
        <w:p w:rsidR="00570729" w:rsidRDefault="002F1D46">
          <w:pPr>
            <w:pStyle w:val="Sadraj2"/>
            <w:tabs>
              <w:tab w:val="right" w:leader="dot" w:pos="9060"/>
            </w:tabs>
            <w:rPr>
              <w:rFonts w:asciiTheme="minorHAnsi" w:eastAsiaTheme="minorEastAsia" w:hAnsiTheme="minorHAnsi" w:cstheme="minorBidi"/>
              <w:noProof/>
              <w:szCs w:val="22"/>
              <w:lang w:val="hr-HR" w:eastAsia="hr-HR"/>
            </w:rPr>
          </w:pPr>
          <w:hyperlink w:anchor="_Toc524591558" w:history="1">
            <w:r w:rsidR="00570729" w:rsidRPr="003C60F6">
              <w:rPr>
                <w:rStyle w:val="Hiperveza"/>
                <w:rFonts w:ascii="Times New Roman" w:hAnsi="Times New Roman"/>
                <w:noProof/>
                <w:lang w:val="hr-HR"/>
              </w:rPr>
              <w:t>2.5. Mjesto isporuke robe</w:t>
            </w:r>
            <w:r w:rsidR="00570729">
              <w:rPr>
                <w:noProof/>
                <w:webHidden/>
              </w:rPr>
              <w:tab/>
            </w:r>
            <w:r>
              <w:rPr>
                <w:noProof/>
                <w:webHidden/>
              </w:rPr>
              <w:fldChar w:fldCharType="begin"/>
            </w:r>
            <w:r w:rsidR="00570729">
              <w:rPr>
                <w:noProof/>
                <w:webHidden/>
              </w:rPr>
              <w:instrText xml:space="preserve"> PAGEREF _Toc524591558 \h </w:instrText>
            </w:r>
            <w:r>
              <w:rPr>
                <w:noProof/>
                <w:webHidden/>
              </w:rPr>
            </w:r>
            <w:r>
              <w:rPr>
                <w:noProof/>
                <w:webHidden/>
              </w:rPr>
              <w:fldChar w:fldCharType="separate"/>
            </w:r>
            <w:r w:rsidR="00D0593D">
              <w:rPr>
                <w:noProof/>
                <w:webHidden/>
              </w:rPr>
              <w:t>4</w:t>
            </w:r>
            <w:r>
              <w:rPr>
                <w:noProof/>
                <w:webHidden/>
              </w:rPr>
              <w:fldChar w:fldCharType="end"/>
            </w:r>
          </w:hyperlink>
        </w:p>
        <w:p w:rsidR="00570729" w:rsidRDefault="002F1D46">
          <w:pPr>
            <w:pStyle w:val="Sadraj2"/>
            <w:tabs>
              <w:tab w:val="right" w:leader="dot" w:pos="9060"/>
            </w:tabs>
            <w:rPr>
              <w:rStyle w:val="Hiperveza"/>
              <w:noProof/>
            </w:rPr>
          </w:pPr>
          <w:hyperlink w:anchor="_Toc524591559" w:history="1">
            <w:r w:rsidR="00570729" w:rsidRPr="003C60F6">
              <w:rPr>
                <w:rStyle w:val="Hiperveza"/>
                <w:rFonts w:ascii="Times New Roman" w:hAnsi="Times New Roman"/>
                <w:noProof/>
                <w:lang w:val="hr-HR"/>
              </w:rPr>
              <w:t>2.6. Rok isporuke i vrijeme trajanja Ugovora</w:t>
            </w:r>
            <w:r w:rsidR="00570729">
              <w:rPr>
                <w:noProof/>
                <w:webHidden/>
              </w:rPr>
              <w:tab/>
            </w:r>
            <w:r>
              <w:rPr>
                <w:noProof/>
                <w:webHidden/>
              </w:rPr>
              <w:fldChar w:fldCharType="begin"/>
            </w:r>
            <w:r w:rsidR="00570729">
              <w:rPr>
                <w:noProof/>
                <w:webHidden/>
              </w:rPr>
              <w:instrText xml:space="preserve"> PAGEREF _Toc524591559 \h </w:instrText>
            </w:r>
            <w:r>
              <w:rPr>
                <w:noProof/>
                <w:webHidden/>
              </w:rPr>
            </w:r>
            <w:r>
              <w:rPr>
                <w:noProof/>
                <w:webHidden/>
              </w:rPr>
              <w:fldChar w:fldCharType="separate"/>
            </w:r>
            <w:r w:rsidR="00D0593D">
              <w:rPr>
                <w:noProof/>
                <w:webHidden/>
              </w:rPr>
              <w:t>4</w:t>
            </w:r>
            <w:r>
              <w:rPr>
                <w:noProof/>
                <w:webHidden/>
              </w:rPr>
              <w:fldChar w:fldCharType="end"/>
            </w:r>
          </w:hyperlink>
        </w:p>
        <w:p w:rsidR="00570729" w:rsidRDefault="00570729" w:rsidP="00570729">
          <w:pPr>
            <w:rPr>
              <w:rFonts w:eastAsiaTheme="minorEastAsia"/>
            </w:rPr>
          </w:pPr>
          <w:r>
            <w:rPr>
              <w:rFonts w:eastAsiaTheme="minorEastAsia"/>
            </w:rPr>
            <w:t>3</w:t>
          </w:r>
          <w:r w:rsidR="002A1E18">
            <w:rPr>
              <w:rFonts w:eastAsiaTheme="minorEastAsia"/>
            </w:rPr>
            <w:t>. UVJETI I NAZIV DOKAZA SPOSOBNOSTI GOSPODARSKIH SUBJEKATA</w:t>
          </w:r>
        </w:p>
        <w:p w:rsidR="00A30CD0" w:rsidRPr="00A30CD0" w:rsidRDefault="00A30CD0" w:rsidP="00A30CD0">
          <w:pPr>
            <w:pStyle w:val="Naslov2"/>
            <w:spacing w:line="276" w:lineRule="auto"/>
            <w:rPr>
              <w:rFonts w:ascii="Times New Roman" w:hAnsi="Times New Roman"/>
              <w:b w:val="0"/>
              <w:color w:val="auto"/>
              <w:sz w:val="24"/>
              <w:szCs w:val="24"/>
              <w:lang w:val="hr-HR"/>
            </w:rPr>
          </w:pPr>
          <w:r>
            <w:rPr>
              <w:rFonts w:eastAsiaTheme="minorEastAsia"/>
            </w:rPr>
            <w:t xml:space="preserve">  </w:t>
          </w:r>
          <w:r w:rsidRPr="00A30CD0">
            <w:rPr>
              <w:rFonts w:eastAsiaTheme="minorEastAsia"/>
              <w:b w:val="0"/>
              <w:color w:val="auto"/>
            </w:rPr>
            <w:t xml:space="preserve"> </w:t>
          </w:r>
          <w:r w:rsidRPr="00A30CD0">
            <w:rPr>
              <w:rFonts w:ascii="Times New Roman" w:hAnsi="Times New Roman"/>
              <w:b w:val="0"/>
              <w:color w:val="auto"/>
              <w:sz w:val="24"/>
              <w:szCs w:val="24"/>
              <w:lang w:val="hr-HR"/>
            </w:rPr>
            <w:t>3.1. Pravna i poslovna sposobnost</w:t>
          </w:r>
        </w:p>
        <w:p w:rsidR="00570729" w:rsidRPr="00A30CD0" w:rsidRDefault="00A30CD0" w:rsidP="00570729">
          <w:pPr>
            <w:rPr>
              <w:rFonts w:ascii="Times New Roman" w:eastAsiaTheme="minorEastAsia" w:hAnsi="Times New Roman"/>
            </w:rPr>
          </w:pPr>
          <w:r>
            <w:rPr>
              <w:rFonts w:ascii="Times New Roman" w:eastAsiaTheme="minorEastAsia" w:hAnsi="Times New Roman"/>
            </w:rPr>
            <w:t xml:space="preserve">    3.2. Tehnička i stručna sposobnost</w:t>
          </w:r>
        </w:p>
        <w:p w:rsidR="00570729" w:rsidRDefault="002F1D46">
          <w:pPr>
            <w:pStyle w:val="Sadraj1"/>
            <w:tabs>
              <w:tab w:val="right" w:leader="dot" w:pos="9060"/>
            </w:tabs>
            <w:rPr>
              <w:rFonts w:asciiTheme="minorHAnsi" w:eastAsiaTheme="minorEastAsia" w:hAnsiTheme="minorHAnsi" w:cstheme="minorBidi"/>
              <w:noProof/>
              <w:szCs w:val="22"/>
              <w:lang w:val="hr-HR" w:eastAsia="hr-HR"/>
            </w:rPr>
          </w:pPr>
          <w:hyperlink w:anchor="_Toc524591560" w:history="1">
            <w:r w:rsidR="00570729" w:rsidRPr="003C60F6">
              <w:rPr>
                <w:rStyle w:val="Hiperveza"/>
                <w:rFonts w:ascii="Times New Roman" w:hAnsi="Times New Roman"/>
                <w:noProof/>
              </w:rPr>
              <w:t>4. PODACI O PONUDI</w:t>
            </w:r>
            <w:r w:rsidR="00570729">
              <w:rPr>
                <w:noProof/>
                <w:webHidden/>
              </w:rPr>
              <w:tab/>
            </w:r>
            <w:r>
              <w:rPr>
                <w:noProof/>
                <w:webHidden/>
              </w:rPr>
              <w:fldChar w:fldCharType="begin"/>
            </w:r>
            <w:r w:rsidR="00570729">
              <w:rPr>
                <w:noProof/>
                <w:webHidden/>
              </w:rPr>
              <w:instrText xml:space="preserve"> PAGEREF _Toc524591560 \h </w:instrText>
            </w:r>
            <w:r>
              <w:rPr>
                <w:noProof/>
                <w:webHidden/>
              </w:rPr>
            </w:r>
            <w:r>
              <w:rPr>
                <w:noProof/>
                <w:webHidden/>
              </w:rPr>
              <w:fldChar w:fldCharType="separate"/>
            </w:r>
            <w:r w:rsidR="00D0593D">
              <w:rPr>
                <w:noProof/>
                <w:webHidden/>
              </w:rPr>
              <w:t>5</w:t>
            </w:r>
            <w:r>
              <w:rPr>
                <w:noProof/>
                <w:webHidden/>
              </w:rPr>
              <w:fldChar w:fldCharType="end"/>
            </w:r>
          </w:hyperlink>
        </w:p>
        <w:p w:rsidR="00570729" w:rsidRDefault="002F1D46">
          <w:pPr>
            <w:pStyle w:val="Sadraj2"/>
            <w:tabs>
              <w:tab w:val="right" w:leader="dot" w:pos="9060"/>
            </w:tabs>
            <w:rPr>
              <w:rFonts w:asciiTheme="minorHAnsi" w:eastAsiaTheme="minorEastAsia" w:hAnsiTheme="minorHAnsi" w:cstheme="minorBidi"/>
              <w:noProof/>
              <w:szCs w:val="22"/>
              <w:lang w:val="hr-HR" w:eastAsia="hr-HR"/>
            </w:rPr>
          </w:pPr>
          <w:hyperlink w:anchor="_Toc524591561" w:history="1">
            <w:r w:rsidR="00570729" w:rsidRPr="003C60F6">
              <w:rPr>
                <w:rStyle w:val="Hiperveza"/>
                <w:rFonts w:ascii="Times New Roman" w:hAnsi="Times New Roman"/>
                <w:noProof/>
                <w:lang w:val="hr-HR"/>
              </w:rPr>
              <w:t>4.1. Oblik i način izrade ponude</w:t>
            </w:r>
            <w:r w:rsidR="00570729">
              <w:rPr>
                <w:noProof/>
                <w:webHidden/>
              </w:rPr>
              <w:tab/>
            </w:r>
            <w:r>
              <w:rPr>
                <w:noProof/>
                <w:webHidden/>
              </w:rPr>
              <w:fldChar w:fldCharType="begin"/>
            </w:r>
            <w:r w:rsidR="00570729">
              <w:rPr>
                <w:noProof/>
                <w:webHidden/>
              </w:rPr>
              <w:instrText xml:space="preserve"> PAGEREF _Toc524591561 \h </w:instrText>
            </w:r>
            <w:r>
              <w:rPr>
                <w:noProof/>
                <w:webHidden/>
              </w:rPr>
            </w:r>
            <w:r>
              <w:rPr>
                <w:noProof/>
                <w:webHidden/>
              </w:rPr>
              <w:fldChar w:fldCharType="separate"/>
            </w:r>
            <w:r w:rsidR="00D0593D">
              <w:rPr>
                <w:noProof/>
                <w:webHidden/>
              </w:rPr>
              <w:t>5</w:t>
            </w:r>
            <w:r>
              <w:rPr>
                <w:noProof/>
                <w:webHidden/>
              </w:rPr>
              <w:fldChar w:fldCharType="end"/>
            </w:r>
          </w:hyperlink>
        </w:p>
        <w:p w:rsidR="00570729" w:rsidRDefault="002F1D46">
          <w:pPr>
            <w:pStyle w:val="Sadraj2"/>
            <w:tabs>
              <w:tab w:val="right" w:leader="dot" w:pos="9060"/>
            </w:tabs>
            <w:rPr>
              <w:rFonts w:asciiTheme="minorHAnsi" w:eastAsiaTheme="minorEastAsia" w:hAnsiTheme="minorHAnsi" w:cstheme="minorBidi"/>
              <w:noProof/>
              <w:szCs w:val="22"/>
              <w:lang w:val="hr-HR" w:eastAsia="hr-HR"/>
            </w:rPr>
          </w:pPr>
          <w:hyperlink w:anchor="_Toc524591562" w:history="1">
            <w:r w:rsidR="00570729" w:rsidRPr="003C60F6">
              <w:rPr>
                <w:rStyle w:val="Hiperveza"/>
                <w:rFonts w:ascii="Times New Roman" w:eastAsia="Calibri" w:hAnsi="Times New Roman"/>
                <w:noProof/>
                <w:lang w:val="hr-HR"/>
              </w:rPr>
              <w:t>4.2. Ponuda mora sadržavati</w:t>
            </w:r>
            <w:r w:rsidR="00570729">
              <w:rPr>
                <w:noProof/>
                <w:webHidden/>
              </w:rPr>
              <w:tab/>
            </w:r>
            <w:r>
              <w:rPr>
                <w:noProof/>
                <w:webHidden/>
              </w:rPr>
              <w:fldChar w:fldCharType="begin"/>
            </w:r>
            <w:r w:rsidR="00570729">
              <w:rPr>
                <w:noProof/>
                <w:webHidden/>
              </w:rPr>
              <w:instrText xml:space="preserve"> PAGEREF _Toc524591562 \h </w:instrText>
            </w:r>
            <w:r>
              <w:rPr>
                <w:noProof/>
                <w:webHidden/>
              </w:rPr>
            </w:r>
            <w:r>
              <w:rPr>
                <w:noProof/>
                <w:webHidden/>
              </w:rPr>
              <w:fldChar w:fldCharType="separate"/>
            </w:r>
            <w:r w:rsidR="00D0593D">
              <w:rPr>
                <w:noProof/>
                <w:webHidden/>
              </w:rPr>
              <w:t>6</w:t>
            </w:r>
            <w:r>
              <w:rPr>
                <w:noProof/>
                <w:webHidden/>
              </w:rPr>
              <w:fldChar w:fldCharType="end"/>
            </w:r>
          </w:hyperlink>
        </w:p>
        <w:p w:rsidR="00570729" w:rsidRDefault="002F1D46">
          <w:pPr>
            <w:pStyle w:val="Sadraj2"/>
            <w:tabs>
              <w:tab w:val="right" w:leader="dot" w:pos="9060"/>
            </w:tabs>
            <w:rPr>
              <w:rFonts w:asciiTheme="minorHAnsi" w:eastAsiaTheme="minorEastAsia" w:hAnsiTheme="minorHAnsi" w:cstheme="minorBidi"/>
              <w:noProof/>
              <w:szCs w:val="22"/>
              <w:lang w:val="hr-HR" w:eastAsia="hr-HR"/>
            </w:rPr>
          </w:pPr>
          <w:hyperlink w:anchor="_Toc524591563" w:history="1">
            <w:r w:rsidR="00570729" w:rsidRPr="003C60F6">
              <w:rPr>
                <w:rStyle w:val="Hiperveza"/>
                <w:rFonts w:ascii="Times New Roman" w:hAnsi="Times New Roman"/>
                <w:noProof/>
                <w:lang w:val="hr-HR"/>
              </w:rPr>
              <w:t>4.3. Način dostave ponude</w:t>
            </w:r>
            <w:r w:rsidR="00570729">
              <w:rPr>
                <w:noProof/>
                <w:webHidden/>
              </w:rPr>
              <w:tab/>
            </w:r>
            <w:r>
              <w:rPr>
                <w:noProof/>
                <w:webHidden/>
              </w:rPr>
              <w:fldChar w:fldCharType="begin"/>
            </w:r>
            <w:r w:rsidR="00570729">
              <w:rPr>
                <w:noProof/>
                <w:webHidden/>
              </w:rPr>
              <w:instrText xml:space="preserve"> PAGEREF _Toc524591563 \h </w:instrText>
            </w:r>
            <w:r>
              <w:rPr>
                <w:noProof/>
                <w:webHidden/>
              </w:rPr>
            </w:r>
            <w:r>
              <w:rPr>
                <w:noProof/>
                <w:webHidden/>
              </w:rPr>
              <w:fldChar w:fldCharType="separate"/>
            </w:r>
            <w:r w:rsidR="00D0593D">
              <w:rPr>
                <w:noProof/>
                <w:webHidden/>
              </w:rPr>
              <w:t>6</w:t>
            </w:r>
            <w:r>
              <w:rPr>
                <w:noProof/>
                <w:webHidden/>
              </w:rPr>
              <w:fldChar w:fldCharType="end"/>
            </w:r>
          </w:hyperlink>
        </w:p>
        <w:p w:rsidR="00570729" w:rsidRDefault="002F1D46">
          <w:pPr>
            <w:pStyle w:val="Sadraj2"/>
            <w:tabs>
              <w:tab w:val="right" w:leader="dot" w:pos="9060"/>
            </w:tabs>
            <w:rPr>
              <w:rFonts w:asciiTheme="minorHAnsi" w:eastAsiaTheme="minorEastAsia" w:hAnsiTheme="minorHAnsi" w:cstheme="minorBidi"/>
              <w:noProof/>
              <w:szCs w:val="22"/>
              <w:lang w:val="hr-HR" w:eastAsia="hr-HR"/>
            </w:rPr>
          </w:pPr>
          <w:hyperlink w:anchor="_Toc524591564" w:history="1">
            <w:r w:rsidR="00570729" w:rsidRPr="003C60F6">
              <w:rPr>
                <w:rStyle w:val="Hiperveza"/>
                <w:rFonts w:ascii="Times New Roman" w:hAnsi="Times New Roman"/>
                <w:noProof/>
                <w:lang w:val="hr-HR"/>
              </w:rPr>
              <w:t>4. 4. Datum, mjesto i vrijeme dostave i otvaranja ponuda</w:t>
            </w:r>
            <w:r w:rsidR="00570729">
              <w:rPr>
                <w:noProof/>
                <w:webHidden/>
              </w:rPr>
              <w:tab/>
            </w:r>
            <w:r>
              <w:rPr>
                <w:noProof/>
                <w:webHidden/>
              </w:rPr>
              <w:fldChar w:fldCharType="begin"/>
            </w:r>
            <w:r w:rsidR="00570729">
              <w:rPr>
                <w:noProof/>
                <w:webHidden/>
              </w:rPr>
              <w:instrText xml:space="preserve"> PAGEREF _Toc524591564 \h </w:instrText>
            </w:r>
            <w:r>
              <w:rPr>
                <w:noProof/>
                <w:webHidden/>
              </w:rPr>
            </w:r>
            <w:r>
              <w:rPr>
                <w:noProof/>
                <w:webHidden/>
              </w:rPr>
              <w:fldChar w:fldCharType="separate"/>
            </w:r>
            <w:r w:rsidR="00D0593D">
              <w:rPr>
                <w:noProof/>
                <w:webHidden/>
              </w:rPr>
              <w:t>6</w:t>
            </w:r>
            <w:r>
              <w:rPr>
                <w:noProof/>
                <w:webHidden/>
              </w:rPr>
              <w:fldChar w:fldCharType="end"/>
            </w:r>
          </w:hyperlink>
        </w:p>
        <w:p w:rsidR="00570729" w:rsidRDefault="002F1D46">
          <w:pPr>
            <w:pStyle w:val="Sadraj2"/>
            <w:tabs>
              <w:tab w:val="right" w:leader="dot" w:pos="9060"/>
            </w:tabs>
            <w:rPr>
              <w:rFonts w:asciiTheme="minorHAnsi" w:eastAsiaTheme="minorEastAsia" w:hAnsiTheme="minorHAnsi" w:cstheme="minorBidi"/>
              <w:noProof/>
              <w:szCs w:val="22"/>
              <w:lang w:val="hr-HR" w:eastAsia="hr-HR"/>
            </w:rPr>
          </w:pPr>
          <w:hyperlink w:anchor="_Toc524591565" w:history="1">
            <w:r w:rsidR="00570729" w:rsidRPr="003C60F6">
              <w:rPr>
                <w:rStyle w:val="Hiperveza"/>
                <w:rFonts w:ascii="Times New Roman" w:hAnsi="Times New Roman"/>
                <w:noProof/>
                <w:lang w:val="hr-HR"/>
              </w:rPr>
              <w:t>4.5. Način određivanja cijene ponude, sadržaj cijene, nepromjenjivost cijene ili način promjene cijene</w:t>
            </w:r>
            <w:r w:rsidR="00570729">
              <w:rPr>
                <w:noProof/>
                <w:webHidden/>
              </w:rPr>
              <w:tab/>
            </w:r>
            <w:r>
              <w:rPr>
                <w:noProof/>
                <w:webHidden/>
              </w:rPr>
              <w:fldChar w:fldCharType="begin"/>
            </w:r>
            <w:r w:rsidR="00570729">
              <w:rPr>
                <w:noProof/>
                <w:webHidden/>
              </w:rPr>
              <w:instrText xml:space="preserve"> PAGEREF _Toc524591565 \h </w:instrText>
            </w:r>
            <w:r>
              <w:rPr>
                <w:noProof/>
                <w:webHidden/>
              </w:rPr>
            </w:r>
            <w:r>
              <w:rPr>
                <w:noProof/>
                <w:webHidden/>
              </w:rPr>
              <w:fldChar w:fldCharType="separate"/>
            </w:r>
            <w:r w:rsidR="00D0593D">
              <w:rPr>
                <w:noProof/>
                <w:webHidden/>
              </w:rPr>
              <w:t>7</w:t>
            </w:r>
            <w:r>
              <w:rPr>
                <w:noProof/>
                <w:webHidden/>
              </w:rPr>
              <w:fldChar w:fldCharType="end"/>
            </w:r>
          </w:hyperlink>
        </w:p>
        <w:p w:rsidR="00570729" w:rsidRDefault="002F1D46">
          <w:pPr>
            <w:pStyle w:val="Sadraj2"/>
            <w:tabs>
              <w:tab w:val="right" w:leader="dot" w:pos="9060"/>
            </w:tabs>
            <w:rPr>
              <w:rFonts w:asciiTheme="minorHAnsi" w:eastAsiaTheme="minorEastAsia" w:hAnsiTheme="minorHAnsi" w:cstheme="minorBidi"/>
              <w:noProof/>
              <w:szCs w:val="22"/>
              <w:lang w:val="hr-HR" w:eastAsia="hr-HR"/>
            </w:rPr>
          </w:pPr>
          <w:hyperlink w:anchor="_Toc524591566" w:history="1">
            <w:r w:rsidR="00570729" w:rsidRPr="003C60F6">
              <w:rPr>
                <w:rStyle w:val="Hiperveza"/>
                <w:rFonts w:ascii="Times New Roman" w:eastAsia="Calibri" w:hAnsi="Times New Roman"/>
                <w:noProof/>
                <w:lang w:val="hr-HR"/>
              </w:rPr>
              <w:t>4. 6. Valuta u kojoj je izražena cijena ponude</w:t>
            </w:r>
            <w:r w:rsidR="00570729">
              <w:rPr>
                <w:noProof/>
                <w:webHidden/>
              </w:rPr>
              <w:tab/>
            </w:r>
            <w:r>
              <w:rPr>
                <w:noProof/>
                <w:webHidden/>
              </w:rPr>
              <w:fldChar w:fldCharType="begin"/>
            </w:r>
            <w:r w:rsidR="00570729">
              <w:rPr>
                <w:noProof/>
                <w:webHidden/>
              </w:rPr>
              <w:instrText xml:space="preserve"> PAGEREF _Toc524591566 \h </w:instrText>
            </w:r>
            <w:r>
              <w:rPr>
                <w:noProof/>
                <w:webHidden/>
              </w:rPr>
            </w:r>
            <w:r>
              <w:rPr>
                <w:noProof/>
                <w:webHidden/>
              </w:rPr>
              <w:fldChar w:fldCharType="separate"/>
            </w:r>
            <w:r w:rsidR="00D0593D">
              <w:rPr>
                <w:noProof/>
                <w:webHidden/>
              </w:rPr>
              <w:t>7</w:t>
            </w:r>
            <w:r>
              <w:rPr>
                <w:noProof/>
                <w:webHidden/>
              </w:rPr>
              <w:fldChar w:fldCharType="end"/>
            </w:r>
          </w:hyperlink>
        </w:p>
        <w:p w:rsidR="00570729" w:rsidRDefault="002F1D46">
          <w:pPr>
            <w:pStyle w:val="Sadraj2"/>
            <w:tabs>
              <w:tab w:val="right" w:leader="dot" w:pos="9060"/>
            </w:tabs>
            <w:rPr>
              <w:rFonts w:asciiTheme="minorHAnsi" w:eastAsiaTheme="minorEastAsia" w:hAnsiTheme="minorHAnsi" w:cstheme="minorBidi"/>
              <w:noProof/>
              <w:szCs w:val="22"/>
              <w:lang w:val="hr-HR" w:eastAsia="hr-HR"/>
            </w:rPr>
          </w:pPr>
          <w:hyperlink w:anchor="_Toc524591567" w:history="1">
            <w:r w:rsidR="00570729" w:rsidRPr="003C60F6">
              <w:rPr>
                <w:rStyle w:val="Hiperveza"/>
                <w:rFonts w:ascii="Times New Roman" w:hAnsi="Times New Roman"/>
                <w:noProof/>
                <w:lang w:val="hr-HR"/>
              </w:rPr>
              <w:t>4. 7. Kriterij odabira ponude</w:t>
            </w:r>
            <w:r w:rsidR="00570729">
              <w:rPr>
                <w:noProof/>
                <w:webHidden/>
              </w:rPr>
              <w:tab/>
            </w:r>
            <w:r>
              <w:rPr>
                <w:noProof/>
                <w:webHidden/>
              </w:rPr>
              <w:fldChar w:fldCharType="begin"/>
            </w:r>
            <w:r w:rsidR="00570729">
              <w:rPr>
                <w:noProof/>
                <w:webHidden/>
              </w:rPr>
              <w:instrText xml:space="preserve"> PAGEREF _Toc524591567 \h </w:instrText>
            </w:r>
            <w:r>
              <w:rPr>
                <w:noProof/>
                <w:webHidden/>
              </w:rPr>
            </w:r>
            <w:r>
              <w:rPr>
                <w:noProof/>
                <w:webHidden/>
              </w:rPr>
              <w:fldChar w:fldCharType="separate"/>
            </w:r>
            <w:r w:rsidR="00D0593D">
              <w:rPr>
                <w:noProof/>
                <w:webHidden/>
              </w:rPr>
              <w:t>7</w:t>
            </w:r>
            <w:r>
              <w:rPr>
                <w:noProof/>
                <w:webHidden/>
              </w:rPr>
              <w:fldChar w:fldCharType="end"/>
            </w:r>
          </w:hyperlink>
        </w:p>
        <w:p w:rsidR="00570729" w:rsidRDefault="002F1D46">
          <w:pPr>
            <w:pStyle w:val="Sadraj2"/>
            <w:tabs>
              <w:tab w:val="right" w:leader="dot" w:pos="9060"/>
            </w:tabs>
            <w:rPr>
              <w:rFonts w:asciiTheme="minorHAnsi" w:eastAsiaTheme="minorEastAsia" w:hAnsiTheme="minorHAnsi" w:cstheme="minorBidi"/>
              <w:noProof/>
              <w:szCs w:val="22"/>
              <w:lang w:val="hr-HR" w:eastAsia="hr-HR"/>
            </w:rPr>
          </w:pPr>
          <w:hyperlink w:anchor="_Toc524591568" w:history="1">
            <w:r w:rsidR="00570729" w:rsidRPr="003C60F6">
              <w:rPr>
                <w:rStyle w:val="Hiperveza"/>
                <w:rFonts w:ascii="Times New Roman" w:hAnsi="Times New Roman"/>
                <w:noProof/>
                <w:lang w:val="hr-HR"/>
              </w:rPr>
              <w:t>4. 8. Jezik na kojem se izrađuje ponuda</w:t>
            </w:r>
            <w:r w:rsidR="00570729">
              <w:rPr>
                <w:noProof/>
                <w:webHidden/>
              </w:rPr>
              <w:tab/>
            </w:r>
            <w:r>
              <w:rPr>
                <w:noProof/>
                <w:webHidden/>
              </w:rPr>
              <w:fldChar w:fldCharType="begin"/>
            </w:r>
            <w:r w:rsidR="00570729">
              <w:rPr>
                <w:noProof/>
                <w:webHidden/>
              </w:rPr>
              <w:instrText xml:space="preserve"> PAGEREF _Toc524591568 \h </w:instrText>
            </w:r>
            <w:r>
              <w:rPr>
                <w:noProof/>
                <w:webHidden/>
              </w:rPr>
            </w:r>
            <w:r>
              <w:rPr>
                <w:noProof/>
                <w:webHidden/>
              </w:rPr>
              <w:fldChar w:fldCharType="separate"/>
            </w:r>
            <w:r w:rsidR="00D0593D">
              <w:rPr>
                <w:noProof/>
                <w:webHidden/>
              </w:rPr>
              <w:t>7</w:t>
            </w:r>
            <w:r>
              <w:rPr>
                <w:noProof/>
                <w:webHidden/>
              </w:rPr>
              <w:fldChar w:fldCharType="end"/>
            </w:r>
          </w:hyperlink>
        </w:p>
        <w:p w:rsidR="00570729" w:rsidRDefault="002F1D46">
          <w:pPr>
            <w:pStyle w:val="Sadraj2"/>
            <w:tabs>
              <w:tab w:val="right" w:leader="dot" w:pos="9060"/>
            </w:tabs>
            <w:rPr>
              <w:rFonts w:asciiTheme="minorHAnsi" w:eastAsiaTheme="minorEastAsia" w:hAnsiTheme="minorHAnsi" w:cstheme="minorBidi"/>
              <w:noProof/>
              <w:szCs w:val="22"/>
              <w:lang w:val="hr-HR" w:eastAsia="hr-HR"/>
            </w:rPr>
          </w:pPr>
          <w:hyperlink w:anchor="_Toc524591569" w:history="1">
            <w:r w:rsidR="00570729" w:rsidRPr="003C60F6">
              <w:rPr>
                <w:rStyle w:val="Hiperveza"/>
                <w:rFonts w:ascii="Times New Roman" w:hAnsi="Times New Roman"/>
                <w:noProof/>
                <w:lang w:val="hr-HR"/>
              </w:rPr>
              <w:t>4. 9. Rok valjanosti ponude</w:t>
            </w:r>
            <w:r w:rsidR="00570729">
              <w:rPr>
                <w:noProof/>
                <w:webHidden/>
              </w:rPr>
              <w:tab/>
            </w:r>
            <w:r>
              <w:rPr>
                <w:noProof/>
                <w:webHidden/>
              </w:rPr>
              <w:fldChar w:fldCharType="begin"/>
            </w:r>
            <w:r w:rsidR="00570729">
              <w:rPr>
                <w:noProof/>
                <w:webHidden/>
              </w:rPr>
              <w:instrText xml:space="preserve"> PAGEREF _Toc524591569 \h </w:instrText>
            </w:r>
            <w:r>
              <w:rPr>
                <w:noProof/>
                <w:webHidden/>
              </w:rPr>
            </w:r>
            <w:r>
              <w:rPr>
                <w:noProof/>
                <w:webHidden/>
              </w:rPr>
              <w:fldChar w:fldCharType="separate"/>
            </w:r>
            <w:r w:rsidR="00D0593D">
              <w:rPr>
                <w:noProof/>
                <w:webHidden/>
              </w:rPr>
              <w:t>7</w:t>
            </w:r>
            <w:r>
              <w:rPr>
                <w:noProof/>
                <w:webHidden/>
              </w:rPr>
              <w:fldChar w:fldCharType="end"/>
            </w:r>
          </w:hyperlink>
        </w:p>
        <w:p w:rsidR="00570729" w:rsidRDefault="002F1D46">
          <w:pPr>
            <w:pStyle w:val="Sadraj2"/>
            <w:tabs>
              <w:tab w:val="right" w:leader="dot" w:pos="9060"/>
            </w:tabs>
            <w:rPr>
              <w:rFonts w:asciiTheme="minorHAnsi" w:eastAsiaTheme="minorEastAsia" w:hAnsiTheme="minorHAnsi" w:cstheme="minorBidi"/>
              <w:noProof/>
              <w:szCs w:val="22"/>
              <w:lang w:val="hr-HR" w:eastAsia="hr-HR"/>
            </w:rPr>
          </w:pPr>
          <w:hyperlink w:anchor="_Toc524591570" w:history="1">
            <w:r w:rsidR="00570729" w:rsidRPr="003C60F6">
              <w:rPr>
                <w:rStyle w:val="Hiperveza"/>
                <w:rFonts w:ascii="Times New Roman" w:hAnsi="Times New Roman"/>
                <w:noProof/>
                <w:lang w:val="hr-HR"/>
              </w:rPr>
              <w:t>4. 10. Postupak sklapanja Ugovora o nabavi</w:t>
            </w:r>
            <w:r w:rsidR="00570729">
              <w:rPr>
                <w:noProof/>
                <w:webHidden/>
              </w:rPr>
              <w:tab/>
            </w:r>
            <w:r>
              <w:rPr>
                <w:noProof/>
                <w:webHidden/>
              </w:rPr>
              <w:fldChar w:fldCharType="begin"/>
            </w:r>
            <w:r w:rsidR="00570729">
              <w:rPr>
                <w:noProof/>
                <w:webHidden/>
              </w:rPr>
              <w:instrText xml:space="preserve"> PAGEREF _Toc524591570 \h </w:instrText>
            </w:r>
            <w:r>
              <w:rPr>
                <w:noProof/>
                <w:webHidden/>
              </w:rPr>
            </w:r>
            <w:r>
              <w:rPr>
                <w:noProof/>
                <w:webHidden/>
              </w:rPr>
              <w:fldChar w:fldCharType="separate"/>
            </w:r>
            <w:r w:rsidR="00D0593D">
              <w:rPr>
                <w:noProof/>
                <w:webHidden/>
              </w:rPr>
              <w:t>7</w:t>
            </w:r>
            <w:r>
              <w:rPr>
                <w:noProof/>
                <w:webHidden/>
              </w:rPr>
              <w:fldChar w:fldCharType="end"/>
            </w:r>
          </w:hyperlink>
        </w:p>
        <w:p w:rsidR="00570729" w:rsidRDefault="002F1D46">
          <w:pPr>
            <w:pStyle w:val="Sadraj1"/>
            <w:tabs>
              <w:tab w:val="right" w:leader="dot" w:pos="9060"/>
            </w:tabs>
            <w:rPr>
              <w:rFonts w:asciiTheme="minorHAnsi" w:eastAsiaTheme="minorEastAsia" w:hAnsiTheme="minorHAnsi" w:cstheme="minorBidi"/>
              <w:noProof/>
              <w:szCs w:val="22"/>
              <w:lang w:val="hr-HR" w:eastAsia="hr-HR"/>
            </w:rPr>
          </w:pPr>
          <w:hyperlink w:anchor="_Toc524591571" w:history="1">
            <w:r w:rsidR="00570729" w:rsidRPr="003C60F6">
              <w:rPr>
                <w:rStyle w:val="Hiperveza"/>
                <w:rFonts w:ascii="Times New Roman" w:hAnsi="Times New Roman"/>
                <w:noProof/>
                <w:lang w:val="hr-HR"/>
              </w:rPr>
              <w:t>5. OSTALE ODREDBE</w:t>
            </w:r>
            <w:r w:rsidR="00570729">
              <w:rPr>
                <w:noProof/>
                <w:webHidden/>
              </w:rPr>
              <w:tab/>
            </w:r>
            <w:r>
              <w:rPr>
                <w:noProof/>
                <w:webHidden/>
              </w:rPr>
              <w:fldChar w:fldCharType="begin"/>
            </w:r>
            <w:r w:rsidR="00570729">
              <w:rPr>
                <w:noProof/>
                <w:webHidden/>
              </w:rPr>
              <w:instrText xml:space="preserve"> PAGEREF _Toc524591571 \h </w:instrText>
            </w:r>
            <w:r>
              <w:rPr>
                <w:noProof/>
                <w:webHidden/>
              </w:rPr>
            </w:r>
            <w:r>
              <w:rPr>
                <w:noProof/>
                <w:webHidden/>
              </w:rPr>
              <w:fldChar w:fldCharType="separate"/>
            </w:r>
            <w:r w:rsidR="00D0593D">
              <w:rPr>
                <w:noProof/>
                <w:webHidden/>
              </w:rPr>
              <w:t>8</w:t>
            </w:r>
            <w:r>
              <w:rPr>
                <w:noProof/>
                <w:webHidden/>
              </w:rPr>
              <w:fldChar w:fldCharType="end"/>
            </w:r>
          </w:hyperlink>
        </w:p>
        <w:p w:rsidR="00570729" w:rsidRDefault="002F1D46">
          <w:pPr>
            <w:pStyle w:val="Sadraj2"/>
            <w:tabs>
              <w:tab w:val="right" w:leader="dot" w:pos="9060"/>
            </w:tabs>
            <w:rPr>
              <w:rFonts w:asciiTheme="minorHAnsi" w:eastAsiaTheme="minorEastAsia" w:hAnsiTheme="minorHAnsi" w:cstheme="minorBidi"/>
              <w:noProof/>
              <w:szCs w:val="22"/>
              <w:lang w:val="hr-HR" w:eastAsia="hr-HR"/>
            </w:rPr>
          </w:pPr>
          <w:hyperlink w:anchor="_Toc524591572" w:history="1">
            <w:r w:rsidR="00570729" w:rsidRPr="003C60F6">
              <w:rPr>
                <w:rStyle w:val="Hiperveza"/>
                <w:rFonts w:ascii="Times New Roman" w:hAnsi="Times New Roman"/>
                <w:noProof/>
                <w:lang w:val="hr-HR"/>
              </w:rPr>
              <w:t>5.1</w:t>
            </w:r>
            <w:r w:rsidR="00570729" w:rsidRPr="003C60F6">
              <w:rPr>
                <w:rStyle w:val="Hiperveza"/>
                <w:rFonts w:ascii="Times New Roman" w:eastAsia="Calibri" w:hAnsi="Times New Roman"/>
                <w:noProof/>
                <w:lang w:val="hr-HR"/>
              </w:rPr>
              <w:t xml:space="preserve"> Rok donošenja Obavijesti o odabiru ili poništenju</w:t>
            </w:r>
            <w:r w:rsidR="00570729">
              <w:rPr>
                <w:noProof/>
                <w:webHidden/>
              </w:rPr>
              <w:tab/>
            </w:r>
            <w:r>
              <w:rPr>
                <w:noProof/>
                <w:webHidden/>
              </w:rPr>
              <w:fldChar w:fldCharType="begin"/>
            </w:r>
            <w:r w:rsidR="00570729">
              <w:rPr>
                <w:noProof/>
                <w:webHidden/>
              </w:rPr>
              <w:instrText xml:space="preserve"> PAGEREF _Toc524591572 \h </w:instrText>
            </w:r>
            <w:r>
              <w:rPr>
                <w:noProof/>
                <w:webHidden/>
              </w:rPr>
            </w:r>
            <w:r>
              <w:rPr>
                <w:noProof/>
                <w:webHidden/>
              </w:rPr>
              <w:fldChar w:fldCharType="separate"/>
            </w:r>
            <w:r w:rsidR="00D0593D">
              <w:rPr>
                <w:noProof/>
                <w:webHidden/>
              </w:rPr>
              <w:t>8</w:t>
            </w:r>
            <w:r>
              <w:rPr>
                <w:noProof/>
                <w:webHidden/>
              </w:rPr>
              <w:fldChar w:fldCharType="end"/>
            </w:r>
          </w:hyperlink>
        </w:p>
        <w:p w:rsidR="00570729" w:rsidRDefault="002F1D46">
          <w:pPr>
            <w:pStyle w:val="Sadraj2"/>
            <w:tabs>
              <w:tab w:val="right" w:leader="dot" w:pos="9060"/>
            </w:tabs>
            <w:rPr>
              <w:rFonts w:asciiTheme="minorHAnsi" w:eastAsiaTheme="minorEastAsia" w:hAnsiTheme="minorHAnsi" w:cstheme="minorBidi"/>
              <w:noProof/>
              <w:szCs w:val="22"/>
              <w:lang w:val="hr-HR" w:eastAsia="hr-HR"/>
            </w:rPr>
          </w:pPr>
          <w:hyperlink w:anchor="_Toc524591573" w:history="1">
            <w:r w:rsidR="00570729" w:rsidRPr="003C60F6">
              <w:rPr>
                <w:rStyle w:val="Hiperveza"/>
                <w:rFonts w:ascii="Times New Roman" w:hAnsi="Times New Roman"/>
                <w:noProof/>
                <w:lang w:val="hr-HR"/>
              </w:rPr>
              <w:t>5. 3. Stavljanje na raspolaganje dokumentacije za nadmetanje</w:t>
            </w:r>
            <w:r w:rsidR="00570729">
              <w:rPr>
                <w:noProof/>
                <w:webHidden/>
              </w:rPr>
              <w:tab/>
            </w:r>
            <w:r>
              <w:rPr>
                <w:noProof/>
                <w:webHidden/>
              </w:rPr>
              <w:fldChar w:fldCharType="begin"/>
            </w:r>
            <w:r w:rsidR="00570729">
              <w:rPr>
                <w:noProof/>
                <w:webHidden/>
              </w:rPr>
              <w:instrText xml:space="preserve"> PAGEREF _Toc524591573 \h </w:instrText>
            </w:r>
            <w:r>
              <w:rPr>
                <w:noProof/>
                <w:webHidden/>
              </w:rPr>
            </w:r>
            <w:r>
              <w:rPr>
                <w:noProof/>
                <w:webHidden/>
              </w:rPr>
              <w:fldChar w:fldCharType="separate"/>
            </w:r>
            <w:r w:rsidR="00D0593D">
              <w:rPr>
                <w:noProof/>
                <w:webHidden/>
              </w:rPr>
              <w:t>8</w:t>
            </w:r>
            <w:r>
              <w:rPr>
                <w:noProof/>
                <w:webHidden/>
              </w:rPr>
              <w:fldChar w:fldCharType="end"/>
            </w:r>
          </w:hyperlink>
        </w:p>
        <w:p w:rsidR="00570729" w:rsidRDefault="002F1D46">
          <w:pPr>
            <w:pStyle w:val="Sadraj2"/>
            <w:tabs>
              <w:tab w:val="right" w:leader="dot" w:pos="9060"/>
            </w:tabs>
            <w:rPr>
              <w:rFonts w:asciiTheme="minorHAnsi" w:eastAsiaTheme="minorEastAsia" w:hAnsiTheme="minorHAnsi" w:cstheme="minorBidi"/>
              <w:noProof/>
              <w:szCs w:val="22"/>
              <w:lang w:val="hr-HR" w:eastAsia="hr-HR"/>
            </w:rPr>
          </w:pPr>
          <w:hyperlink w:anchor="_Toc524591574" w:history="1">
            <w:r w:rsidR="00570729" w:rsidRPr="003C60F6">
              <w:rPr>
                <w:rStyle w:val="Hiperveza"/>
                <w:rFonts w:ascii="Times New Roman" w:hAnsi="Times New Roman"/>
                <w:noProof/>
                <w:lang w:val="hr-HR"/>
              </w:rPr>
              <w:t>5.4. Dodatna objašnjenja vezana uz dokumentaciju za dostavu ponuda</w:t>
            </w:r>
            <w:r w:rsidR="00570729">
              <w:rPr>
                <w:noProof/>
                <w:webHidden/>
              </w:rPr>
              <w:tab/>
            </w:r>
            <w:r>
              <w:rPr>
                <w:noProof/>
                <w:webHidden/>
              </w:rPr>
              <w:fldChar w:fldCharType="begin"/>
            </w:r>
            <w:r w:rsidR="00570729">
              <w:rPr>
                <w:noProof/>
                <w:webHidden/>
              </w:rPr>
              <w:instrText xml:space="preserve"> PAGEREF _Toc524591574 \h </w:instrText>
            </w:r>
            <w:r>
              <w:rPr>
                <w:noProof/>
                <w:webHidden/>
              </w:rPr>
            </w:r>
            <w:r>
              <w:rPr>
                <w:noProof/>
                <w:webHidden/>
              </w:rPr>
              <w:fldChar w:fldCharType="separate"/>
            </w:r>
            <w:r w:rsidR="00D0593D">
              <w:rPr>
                <w:noProof/>
                <w:webHidden/>
              </w:rPr>
              <w:t>8</w:t>
            </w:r>
            <w:r>
              <w:rPr>
                <w:noProof/>
                <w:webHidden/>
              </w:rPr>
              <w:fldChar w:fldCharType="end"/>
            </w:r>
          </w:hyperlink>
        </w:p>
        <w:p w:rsidR="00570729" w:rsidRPr="00F913DA" w:rsidRDefault="002F1D46">
          <w:pPr>
            <w:pStyle w:val="Sadraj2"/>
            <w:tabs>
              <w:tab w:val="right" w:leader="dot" w:pos="9060"/>
            </w:tabs>
            <w:rPr>
              <w:rFonts w:asciiTheme="minorHAnsi" w:eastAsiaTheme="minorEastAsia" w:hAnsiTheme="minorHAnsi" w:cstheme="minorBidi"/>
              <w:noProof/>
              <w:sz w:val="24"/>
              <w:lang w:val="hr-HR" w:eastAsia="hr-HR"/>
            </w:rPr>
          </w:pPr>
          <w:hyperlink w:anchor="_Toc524591575" w:history="1">
            <w:r w:rsidR="00570729" w:rsidRPr="00F913DA">
              <w:rPr>
                <w:rStyle w:val="Hiperveza"/>
                <w:rFonts w:ascii="Times New Roman" w:hAnsi="Times New Roman"/>
                <w:noProof/>
                <w:sz w:val="24"/>
                <w:lang w:val="hr-HR"/>
              </w:rPr>
              <w:t>5.5. Ovlašteni predstavnici naručitelja</w:t>
            </w:r>
            <w:r w:rsidR="00570729" w:rsidRPr="00F913DA">
              <w:rPr>
                <w:noProof/>
                <w:webHidden/>
                <w:sz w:val="24"/>
              </w:rPr>
              <w:tab/>
            </w:r>
            <w:r w:rsidRPr="00F913DA">
              <w:rPr>
                <w:noProof/>
                <w:webHidden/>
                <w:sz w:val="24"/>
              </w:rPr>
              <w:fldChar w:fldCharType="begin"/>
            </w:r>
            <w:r w:rsidR="00570729" w:rsidRPr="00F913DA">
              <w:rPr>
                <w:noProof/>
                <w:webHidden/>
                <w:sz w:val="24"/>
              </w:rPr>
              <w:instrText xml:space="preserve"> PAGEREF _Toc524591575 \h </w:instrText>
            </w:r>
            <w:r w:rsidRPr="00F913DA">
              <w:rPr>
                <w:noProof/>
                <w:webHidden/>
                <w:sz w:val="24"/>
              </w:rPr>
            </w:r>
            <w:r w:rsidRPr="00F913DA">
              <w:rPr>
                <w:noProof/>
                <w:webHidden/>
                <w:sz w:val="24"/>
              </w:rPr>
              <w:fldChar w:fldCharType="separate"/>
            </w:r>
            <w:r w:rsidR="00D0593D">
              <w:rPr>
                <w:noProof/>
                <w:webHidden/>
                <w:sz w:val="24"/>
              </w:rPr>
              <w:t>9</w:t>
            </w:r>
            <w:r w:rsidRPr="00F913DA">
              <w:rPr>
                <w:noProof/>
                <w:webHidden/>
                <w:sz w:val="24"/>
              </w:rPr>
              <w:fldChar w:fldCharType="end"/>
            </w:r>
          </w:hyperlink>
        </w:p>
        <w:p w:rsidR="00570729" w:rsidRPr="00F913DA" w:rsidRDefault="00F913DA" w:rsidP="00F913DA">
          <w:pPr>
            <w:pStyle w:val="Sadraj3"/>
            <w:rPr>
              <w:i/>
              <w:sz w:val="24"/>
              <w:szCs w:val="24"/>
            </w:rPr>
          </w:pPr>
          <w:r w:rsidRPr="00F913DA">
            <w:rPr>
              <w:sz w:val="24"/>
              <w:szCs w:val="24"/>
            </w:rPr>
            <w:t xml:space="preserve"> PRILOG  I -  PONUDBENI LIST</w:t>
          </w:r>
        </w:p>
        <w:p w:rsidR="00CC5C7B" w:rsidRPr="005B00BA" w:rsidRDefault="002F1D46">
          <w:pPr>
            <w:rPr>
              <w:b/>
              <w:lang w:val="hr-HR"/>
            </w:rPr>
          </w:pPr>
          <w:r>
            <w:rPr>
              <w:lang w:val="hr-HR"/>
            </w:rPr>
            <w:fldChar w:fldCharType="end"/>
          </w:r>
          <w:r w:rsidR="00CC5C7B" w:rsidRPr="005B00BA">
            <w:rPr>
              <w:b/>
              <w:lang w:val="hr-HR"/>
            </w:rPr>
            <w:t xml:space="preserve"> </w:t>
          </w:r>
          <w:r w:rsidR="005B00BA" w:rsidRPr="005B00BA">
            <w:rPr>
              <w:b/>
              <w:lang w:val="hr-HR"/>
            </w:rPr>
            <w:t xml:space="preserve">     </w:t>
          </w:r>
          <w:r w:rsidR="00CC5C7B" w:rsidRPr="005B00BA">
            <w:rPr>
              <w:b/>
              <w:lang w:val="hr-HR"/>
            </w:rPr>
            <w:t xml:space="preserve">  </w:t>
          </w:r>
          <w:r w:rsidR="005153C0" w:rsidRPr="005B00BA">
            <w:rPr>
              <w:b/>
              <w:lang w:val="hr-HR"/>
            </w:rPr>
            <w:t>PRILOG II - TROŠKOVNIK</w:t>
          </w:r>
        </w:p>
      </w:sdtContent>
    </w:sdt>
    <w:p w:rsidR="00177E2B" w:rsidRPr="00BF0C59" w:rsidRDefault="00177E2B" w:rsidP="005321FA">
      <w:pPr>
        <w:spacing w:line="276" w:lineRule="auto"/>
        <w:rPr>
          <w:rFonts w:ascii="Times New Roman" w:hAnsi="Times New Roman"/>
          <w:sz w:val="24"/>
          <w:lang w:val="hr-HR"/>
        </w:rPr>
      </w:pPr>
    </w:p>
    <w:p w:rsidR="00177E2B" w:rsidRPr="00BF0C59" w:rsidRDefault="00177E2B" w:rsidP="005321FA">
      <w:pPr>
        <w:spacing w:line="276" w:lineRule="auto"/>
        <w:rPr>
          <w:rFonts w:ascii="Times New Roman" w:hAnsi="Times New Roman"/>
          <w:sz w:val="24"/>
          <w:lang w:val="hr-HR"/>
        </w:rPr>
      </w:pPr>
    </w:p>
    <w:p w:rsidR="00177E2B" w:rsidRPr="00BF0C59" w:rsidRDefault="00177E2B" w:rsidP="005321FA">
      <w:pPr>
        <w:spacing w:line="276" w:lineRule="auto"/>
        <w:rPr>
          <w:rFonts w:ascii="Times New Roman" w:hAnsi="Times New Roman"/>
          <w:sz w:val="24"/>
          <w:lang w:val="hr-HR"/>
        </w:rPr>
      </w:pPr>
    </w:p>
    <w:p w:rsidR="00177E2B" w:rsidRPr="00BF0C59" w:rsidRDefault="00177E2B" w:rsidP="005321FA">
      <w:pPr>
        <w:spacing w:line="276" w:lineRule="auto"/>
        <w:rPr>
          <w:rFonts w:ascii="Times New Roman" w:hAnsi="Times New Roman"/>
          <w:sz w:val="24"/>
          <w:lang w:val="hr-HR"/>
        </w:rPr>
      </w:pPr>
    </w:p>
    <w:p w:rsidR="00177E2B" w:rsidRPr="00BF0C59" w:rsidRDefault="00177E2B" w:rsidP="005321FA">
      <w:pPr>
        <w:spacing w:line="276" w:lineRule="auto"/>
        <w:rPr>
          <w:rFonts w:ascii="Times New Roman" w:hAnsi="Times New Roman"/>
          <w:sz w:val="24"/>
          <w:lang w:val="hr-HR"/>
        </w:rPr>
      </w:pPr>
    </w:p>
    <w:p w:rsidR="00177E2B" w:rsidRPr="00BF0C59" w:rsidRDefault="00177E2B" w:rsidP="005321FA">
      <w:pPr>
        <w:spacing w:line="276" w:lineRule="auto"/>
        <w:rPr>
          <w:rFonts w:ascii="Times New Roman" w:hAnsi="Times New Roman"/>
          <w:sz w:val="24"/>
          <w:lang w:val="hr-HR"/>
        </w:rPr>
      </w:pPr>
    </w:p>
    <w:p w:rsidR="00177E2B" w:rsidRPr="00BF0C59" w:rsidRDefault="00177E2B" w:rsidP="005321FA">
      <w:pPr>
        <w:spacing w:line="276" w:lineRule="auto"/>
        <w:rPr>
          <w:rFonts w:ascii="Times New Roman" w:hAnsi="Times New Roman"/>
          <w:sz w:val="24"/>
          <w:lang w:val="hr-HR"/>
        </w:rPr>
      </w:pPr>
    </w:p>
    <w:p w:rsidR="00177E2B" w:rsidRPr="00BF0C59" w:rsidRDefault="00177E2B" w:rsidP="005321FA">
      <w:pPr>
        <w:spacing w:line="276" w:lineRule="auto"/>
        <w:rPr>
          <w:rFonts w:ascii="Times New Roman" w:hAnsi="Times New Roman"/>
          <w:sz w:val="24"/>
          <w:lang w:val="hr-HR"/>
        </w:rPr>
      </w:pPr>
    </w:p>
    <w:p w:rsidR="00177E2B" w:rsidRPr="00BF0C59" w:rsidRDefault="00177E2B" w:rsidP="005321FA">
      <w:pPr>
        <w:spacing w:line="276" w:lineRule="auto"/>
        <w:rPr>
          <w:rFonts w:ascii="Times New Roman" w:hAnsi="Times New Roman"/>
          <w:sz w:val="24"/>
          <w:lang w:val="hr-HR"/>
        </w:rPr>
      </w:pPr>
    </w:p>
    <w:p w:rsidR="00177E2B" w:rsidRPr="00BF0C59" w:rsidRDefault="00177E2B" w:rsidP="005321FA">
      <w:pPr>
        <w:spacing w:line="276" w:lineRule="auto"/>
        <w:rPr>
          <w:rFonts w:ascii="Times New Roman" w:hAnsi="Times New Roman"/>
          <w:sz w:val="24"/>
          <w:lang w:val="hr-HR"/>
        </w:rPr>
      </w:pPr>
    </w:p>
    <w:p w:rsidR="00177E2B" w:rsidRPr="00BF0C59" w:rsidRDefault="00177E2B" w:rsidP="005321FA">
      <w:pPr>
        <w:spacing w:line="276" w:lineRule="auto"/>
        <w:rPr>
          <w:rFonts w:ascii="Times New Roman" w:hAnsi="Times New Roman"/>
          <w:sz w:val="24"/>
          <w:lang w:val="hr-HR"/>
        </w:rPr>
      </w:pPr>
    </w:p>
    <w:p w:rsidR="00177E2B" w:rsidRPr="00BF0C59" w:rsidRDefault="00177E2B" w:rsidP="005321FA">
      <w:pPr>
        <w:spacing w:line="276" w:lineRule="auto"/>
        <w:rPr>
          <w:rFonts w:ascii="Times New Roman" w:hAnsi="Times New Roman"/>
          <w:sz w:val="24"/>
          <w:lang w:val="hr-HR"/>
        </w:rPr>
      </w:pPr>
    </w:p>
    <w:p w:rsidR="00177E2B" w:rsidRPr="00BF0C59" w:rsidRDefault="00177E2B" w:rsidP="005321FA">
      <w:pPr>
        <w:spacing w:line="276" w:lineRule="auto"/>
        <w:rPr>
          <w:rFonts w:ascii="Times New Roman" w:hAnsi="Times New Roman"/>
          <w:sz w:val="24"/>
          <w:lang w:val="hr-HR"/>
        </w:rPr>
      </w:pPr>
    </w:p>
    <w:p w:rsidR="00177E2B" w:rsidRPr="00BF0C59" w:rsidRDefault="00177E2B" w:rsidP="005321FA">
      <w:pPr>
        <w:spacing w:line="276" w:lineRule="auto"/>
        <w:rPr>
          <w:rFonts w:ascii="Times New Roman" w:hAnsi="Times New Roman"/>
          <w:sz w:val="24"/>
          <w:lang w:val="hr-HR"/>
        </w:rPr>
      </w:pPr>
    </w:p>
    <w:p w:rsidR="00177E2B" w:rsidRPr="00BF0C59" w:rsidRDefault="00177E2B" w:rsidP="005321FA">
      <w:pPr>
        <w:spacing w:line="276" w:lineRule="auto"/>
        <w:rPr>
          <w:rFonts w:ascii="Times New Roman" w:hAnsi="Times New Roman"/>
          <w:sz w:val="24"/>
          <w:lang w:val="hr-HR"/>
        </w:rPr>
      </w:pPr>
    </w:p>
    <w:p w:rsidR="00177E2B" w:rsidRPr="00BF0C59" w:rsidRDefault="00177E2B" w:rsidP="005321FA">
      <w:pPr>
        <w:spacing w:line="276" w:lineRule="auto"/>
        <w:rPr>
          <w:rFonts w:ascii="Times New Roman" w:hAnsi="Times New Roman"/>
          <w:sz w:val="24"/>
          <w:lang w:val="hr-HR"/>
        </w:rPr>
      </w:pPr>
    </w:p>
    <w:p w:rsidR="00177E2B" w:rsidRPr="00BF0C59" w:rsidRDefault="00177E2B" w:rsidP="005321FA">
      <w:pPr>
        <w:spacing w:line="276" w:lineRule="auto"/>
        <w:rPr>
          <w:rFonts w:ascii="Times New Roman" w:hAnsi="Times New Roman"/>
          <w:sz w:val="24"/>
          <w:lang w:val="hr-HR"/>
        </w:rPr>
      </w:pPr>
    </w:p>
    <w:p w:rsidR="00177E2B" w:rsidRDefault="00177E2B" w:rsidP="005321FA">
      <w:pPr>
        <w:spacing w:line="276" w:lineRule="auto"/>
        <w:rPr>
          <w:rFonts w:ascii="Times New Roman" w:hAnsi="Times New Roman"/>
          <w:sz w:val="24"/>
          <w:lang w:val="hr-HR"/>
        </w:rPr>
      </w:pPr>
    </w:p>
    <w:p w:rsidR="00903EE3" w:rsidRDefault="00903EE3" w:rsidP="005321FA">
      <w:pPr>
        <w:spacing w:line="276" w:lineRule="auto"/>
        <w:rPr>
          <w:rFonts w:ascii="Times New Roman" w:hAnsi="Times New Roman"/>
          <w:sz w:val="24"/>
          <w:lang w:val="hr-HR"/>
        </w:rPr>
      </w:pPr>
    </w:p>
    <w:p w:rsidR="00903EE3" w:rsidRDefault="00903EE3" w:rsidP="005321FA">
      <w:pPr>
        <w:spacing w:line="276" w:lineRule="auto"/>
        <w:rPr>
          <w:rFonts w:ascii="Times New Roman" w:hAnsi="Times New Roman"/>
          <w:sz w:val="24"/>
          <w:lang w:val="hr-HR"/>
        </w:rPr>
      </w:pPr>
    </w:p>
    <w:p w:rsidR="00903EE3" w:rsidRDefault="00903EE3" w:rsidP="005321FA">
      <w:pPr>
        <w:spacing w:line="276" w:lineRule="auto"/>
        <w:rPr>
          <w:rFonts w:ascii="Times New Roman" w:hAnsi="Times New Roman"/>
          <w:sz w:val="24"/>
          <w:lang w:val="hr-HR"/>
        </w:rPr>
      </w:pPr>
    </w:p>
    <w:p w:rsidR="00903EE3" w:rsidRDefault="00903EE3" w:rsidP="005321FA">
      <w:pPr>
        <w:spacing w:line="276" w:lineRule="auto"/>
        <w:rPr>
          <w:rFonts w:ascii="Times New Roman" w:hAnsi="Times New Roman"/>
          <w:sz w:val="24"/>
          <w:lang w:val="hr-HR"/>
        </w:rPr>
      </w:pPr>
    </w:p>
    <w:p w:rsidR="00903EE3" w:rsidRDefault="00903EE3" w:rsidP="005321FA">
      <w:pPr>
        <w:spacing w:line="276" w:lineRule="auto"/>
        <w:rPr>
          <w:rFonts w:ascii="Times New Roman" w:hAnsi="Times New Roman"/>
          <w:sz w:val="24"/>
          <w:lang w:val="hr-HR"/>
        </w:rPr>
      </w:pPr>
    </w:p>
    <w:p w:rsidR="00972A9E" w:rsidRDefault="00972A9E" w:rsidP="005321FA">
      <w:pPr>
        <w:spacing w:line="276" w:lineRule="auto"/>
        <w:rPr>
          <w:rFonts w:ascii="Times New Roman" w:hAnsi="Times New Roman"/>
          <w:sz w:val="24"/>
          <w:lang w:val="hr-HR"/>
        </w:rPr>
      </w:pPr>
    </w:p>
    <w:p w:rsidR="00972A9E" w:rsidRDefault="00972A9E" w:rsidP="005321FA">
      <w:pPr>
        <w:spacing w:line="276" w:lineRule="auto"/>
        <w:rPr>
          <w:rFonts w:ascii="Times New Roman" w:hAnsi="Times New Roman"/>
          <w:sz w:val="24"/>
          <w:lang w:val="hr-HR"/>
        </w:rPr>
      </w:pPr>
    </w:p>
    <w:p w:rsidR="00972A9E" w:rsidRDefault="00972A9E" w:rsidP="005321FA">
      <w:pPr>
        <w:spacing w:line="276" w:lineRule="auto"/>
        <w:rPr>
          <w:rFonts w:ascii="Times New Roman" w:hAnsi="Times New Roman"/>
          <w:sz w:val="24"/>
          <w:lang w:val="hr-HR"/>
        </w:rPr>
      </w:pPr>
    </w:p>
    <w:p w:rsidR="00D04DEC" w:rsidRDefault="00D04DEC" w:rsidP="005321FA">
      <w:pPr>
        <w:spacing w:line="276" w:lineRule="auto"/>
        <w:rPr>
          <w:rFonts w:ascii="Times New Roman" w:hAnsi="Times New Roman"/>
          <w:sz w:val="24"/>
          <w:lang w:val="hr-HR"/>
        </w:rPr>
      </w:pPr>
    </w:p>
    <w:p w:rsidR="00D04DEC" w:rsidRPr="00BF0C59" w:rsidRDefault="00D04DEC" w:rsidP="005321FA">
      <w:pPr>
        <w:spacing w:line="276" w:lineRule="auto"/>
        <w:rPr>
          <w:rFonts w:ascii="Times New Roman" w:hAnsi="Times New Roman"/>
          <w:sz w:val="24"/>
          <w:lang w:val="hr-HR"/>
        </w:rPr>
      </w:pPr>
    </w:p>
    <w:p w:rsidR="00177E2B" w:rsidRPr="002556E6" w:rsidRDefault="00177E2B" w:rsidP="005321FA">
      <w:pPr>
        <w:pStyle w:val="Naslov1"/>
        <w:spacing w:line="276" w:lineRule="auto"/>
        <w:jc w:val="center"/>
        <w:rPr>
          <w:rFonts w:ascii="Times New Roman" w:hAnsi="Times New Roman"/>
          <w:color w:val="943634" w:themeColor="accent2" w:themeShade="BF"/>
          <w:lang w:val="hr-HR"/>
        </w:rPr>
      </w:pPr>
      <w:bookmarkStart w:id="0" w:name="_Toc325097581"/>
      <w:bookmarkStart w:id="1" w:name="_Toc524591543"/>
      <w:r w:rsidRPr="002556E6">
        <w:rPr>
          <w:rFonts w:ascii="Times New Roman" w:hAnsi="Times New Roman"/>
          <w:color w:val="943634" w:themeColor="accent2" w:themeShade="BF"/>
          <w:lang w:val="hr-HR"/>
        </w:rPr>
        <w:t>1. OPĆI PODACI</w:t>
      </w:r>
      <w:bookmarkEnd w:id="0"/>
      <w:bookmarkEnd w:id="1"/>
    </w:p>
    <w:p w:rsidR="00177E2B" w:rsidRPr="00BF0C59" w:rsidRDefault="00177E2B" w:rsidP="005321FA">
      <w:pPr>
        <w:pStyle w:val="Naslov2"/>
        <w:spacing w:line="276" w:lineRule="auto"/>
        <w:rPr>
          <w:rFonts w:ascii="Times New Roman" w:hAnsi="Times New Roman"/>
          <w:color w:val="943634" w:themeColor="accent2" w:themeShade="BF"/>
          <w:sz w:val="24"/>
          <w:szCs w:val="24"/>
          <w:lang w:val="hr-HR"/>
        </w:rPr>
      </w:pPr>
      <w:bookmarkStart w:id="2" w:name="_Toc325097582"/>
      <w:bookmarkStart w:id="3" w:name="_Toc380653759"/>
      <w:bookmarkStart w:id="4" w:name="_Toc524591544"/>
      <w:r w:rsidRPr="00BF0C59">
        <w:rPr>
          <w:rFonts w:ascii="Times New Roman" w:hAnsi="Times New Roman"/>
          <w:color w:val="943634" w:themeColor="accent2" w:themeShade="BF"/>
          <w:sz w:val="24"/>
          <w:szCs w:val="24"/>
          <w:lang w:val="hr-HR"/>
        </w:rPr>
        <w:t>1.1. Naručitelj</w:t>
      </w:r>
      <w:bookmarkEnd w:id="2"/>
      <w:bookmarkEnd w:id="3"/>
      <w:bookmarkEnd w:id="4"/>
    </w:p>
    <w:p w:rsidR="00177E2B" w:rsidRPr="00BF0C59" w:rsidRDefault="00177E2B" w:rsidP="005321FA">
      <w:pPr>
        <w:pStyle w:val="Normaluvueno"/>
        <w:spacing w:line="276" w:lineRule="auto"/>
        <w:ind w:left="0"/>
        <w:rPr>
          <w:rFonts w:ascii="Times New Roman" w:hAnsi="Times New Roman"/>
          <w:b/>
          <w:sz w:val="24"/>
        </w:rPr>
      </w:pPr>
      <w:r w:rsidRPr="00BF0C59">
        <w:rPr>
          <w:rFonts w:ascii="Times New Roman" w:hAnsi="Times New Roman"/>
          <w:sz w:val="24"/>
        </w:rPr>
        <w:t xml:space="preserve">Ime naručitelja: </w:t>
      </w:r>
      <w:r w:rsidRPr="00BF0C59">
        <w:rPr>
          <w:rFonts w:ascii="Times New Roman" w:hAnsi="Times New Roman"/>
          <w:sz w:val="24"/>
        </w:rPr>
        <w:tab/>
      </w:r>
      <w:r w:rsidRPr="00BF0C59">
        <w:rPr>
          <w:rFonts w:ascii="Times New Roman" w:hAnsi="Times New Roman"/>
          <w:sz w:val="24"/>
        </w:rPr>
        <w:tab/>
      </w:r>
      <w:r w:rsidR="008A4D29">
        <w:rPr>
          <w:rFonts w:ascii="Times New Roman" w:hAnsi="Times New Roman"/>
          <w:sz w:val="24"/>
        </w:rPr>
        <w:t>III. OSNOVNA ŠKOLA ČAKOVEC</w:t>
      </w:r>
    </w:p>
    <w:p w:rsidR="00177E2B" w:rsidRPr="00BF0C59" w:rsidRDefault="00177E2B" w:rsidP="005321FA">
      <w:pPr>
        <w:pStyle w:val="Normaluvueno"/>
        <w:spacing w:line="276" w:lineRule="auto"/>
        <w:ind w:left="0"/>
        <w:rPr>
          <w:rFonts w:ascii="Times New Roman" w:hAnsi="Times New Roman"/>
          <w:sz w:val="24"/>
        </w:rPr>
      </w:pPr>
      <w:r w:rsidRPr="00BF0C59">
        <w:rPr>
          <w:rFonts w:ascii="Times New Roman" w:hAnsi="Times New Roman"/>
          <w:sz w:val="24"/>
        </w:rPr>
        <w:t xml:space="preserve">Odgovorna osoba: </w:t>
      </w:r>
      <w:r w:rsidRPr="00BF0C59">
        <w:rPr>
          <w:rFonts w:ascii="Times New Roman" w:hAnsi="Times New Roman"/>
          <w:sz w:val="24"/>
        </w:rPr>
        <w:tab/>
      </w:r>
      <w:r w:rsidR="008A4D29">
        <w:rPr>
          <w:rFonts w:ascii="Times New Roman" w:hAnsi="Times New Roman"/>
          <w:sz w:val="24"/>
        </w:rPr>
        <w:t xml:space="preserve">            NATAŠA HAJDINJAK</w:t>
      </w:r>
      <w:r w:rsidR="002F2A7E">
        <w:rPr>
          <w:rFonts w:ascii="Times New Roman" w:hAnsi="Times New Roman"/>
          <w:sz w:val="24"/>
        </w:rPr>
        <w:t>, dipl. uč.</w:t>
      </w:r>
    </w:p>
    <w:p w:rsidR="00177E2B" w:rsidRPr="00BF0C59" w:rsidRDefault="00CA5634" w:rsidP="005321FA">
      <w:pPr>
        <w:pStyle w:val="Normaluvueno"/>
        <w:spacing w:line="276" w:lineRule="auto"/>
        <w:ind w:left="0"/>
        <w:rPr>
          <w:rFonts w:ascii="Times New Roman" w:hAnsi="Times New Roman"/>
          <w:sz w:val="24"/>
        </w:rPr>
      </w:pPr>
      <w:r>
        <w:rPr>
          <w:rFonts w:ascii="Times New Roman" w:hAnsi="Times New Roman"/>
          <w:sz w:val="24"/>
        </w:rPr>
        <w:t xml:space="preserve">Adresa naručitelja: </w:t>
      </w:r>
      <w:r>
        <w:rPr>
          <w:rFonts w:ascii="Times New Roman" w:hAnsi="Times New Roman"/>
          <w:sz w:val="24"/>
        </w:rPr>
        <w:tab/>
      </w:r>
      <w:r>
        <w:rPr>
          <w:rFonts w:ascii="Times New Roman" w:hAnsi="Times New Roman"/>
          <w:sz w:val="24"/>
        </w:rPr>
        <w:tab/>
      </w:r>
      <w:r w:rsidR="00177E2B" w:rsidRPr="00BF0C59">
        <w:rPr>
          <w:rFonts w:ascii="Times New Roman" w:hAnsi="Times New Roman"/>
          <w:sz w:val="24"/>
        </w:rPr>
        <w:t xml:space="preserve">  40 0</w:t>
      </w:r>
      <w:r w:rsidR="008A4D29">
        <w:rPr>
          <w:rFonts w:ascii="Times New Roman" w:hAnsi="Times New Roman"/>
          <w:sz w:val="24"/>
        </w:rPr>
        <w:t>00 Čakovec, Ivana pl. Zajca 24</w:t>
      </w:r>
    </w:p>
    <w:p w:rsidR="00177E2B" w:rsidRPr="00BF0C59" w:rsidRDefault="00CA5634" w:rsidP="005321FA">
      <w:pPr>
        <w:pStyle w:val="Normaluvueno"/>
        <w:spacing w:line="276" w:lineRule="auto"/>
        <w:ind w:left="0"/>
        <w:rPr>
          <w:rFonts w:ascii="Times New Roman" w:hAnsi="Times New Roman"/>
          <w:sz w:val="24"/>
        </w:rPr>
      </w:pPr>
      <w:r>
        <w:rPr>
          <w:rFonts w:ascii="Times New Roman" w:hAnsi="Times New Roman"/>
          <w:sz w:val="24"/>
        </w:rPr>
        <w:t>OIB:</w:t>
      </w:r>
      <w:r>
        <w:rPr>
          <w:rFonts w:ascii="Times New Roman" w:hAnsi="Times New Roman"/>
          <w:sz w:val="24"/>
        </w:rPr>
        <w:tab/>
      </w:r>
      <w:r>
        <w:rPr>
          <w:rFonts w:ascii="Times New Roman" w:hAnsi="Times New Roman"/>
          <w:sz w:val="24"/>
        </w:rPr>
        <w:tab/>
      </w:r>
      <w:r>
        <w:rPr>
          <w:rFonts w:ascii="Times New Roman" w:hAnsi="Times New Roman"/>
          <w:sz w:val="24"/>
        </w:rPr>
        <w:tab/>
      </w:r>
      <w:r w:rsidR="008A4D29">
        <w:rPr>
          <w:rFonts w:ascii="Times New Roman" w:hAnsi="Times New Roman"/>
          <w:sz w:val="24"/>
        </w:rPr>
        <w:tab/>
        <w:t xml:space="preserve">  74402534883</w:t>
      </w:r>
    </w:p>
    <w:p w:rsidR="00177E2B" w:rsidRPr="00BF0C59" w:rsidRDefault="00177E2B" w:rsidP="005321FA">
      <w:pPr>
        <w:pStyle w:val="Normaluvueno"/>
        <w:spacing w:line="276" w:lineRule="auto"/>
        <w:ind w:left="0"/>
        <w:rPr>
          <w:rFonts w:ascii="Times New Roman" w:hAnsi="Times New Roman"/>
          <w:sz w:val="24"/>
        </w:rPr>
      </w:pPr>
      <w:r w:rsidRPr="00BF0C59">
        <w:rPr>
          <w:rFonts w:ascii="Times New Roman" w:hAnsi="Times New Roman"/>
          <w:sz w:val="24"/>
        </w:rPr>
        <w:t xml:space="preserve">Broj telefona: </w:t>
      </w:r>
      <w:r w:rsidRPr="00BF0C59">
        <w:rPr>
          <w:rFonts w:ascii="Times New Roman" w:hAnsi="Times New Roman"/>
          <w:sz w:val="24"/>
        </w:rPr>
        <w:tab/>
      </w:r>
      <w:r w:rsidRPr="00BF0C59">
        <w:rPr>
          <w:rFonts w:ascii="Times New Roman" w:hAnsi="Times New Roman"/>
          <w:sz w:val="24"/>
        </w:rPr>
        <w:tab/>
      </w:r>
      <w:r w:rsidRPr="00BF0C59">
        <w:rPr>
          <w:rFonts w:ascii="Times New Roman" w:hAnsi="Times New Roman"/>
          <w:sz w:val="24"/>
        </w:rPr>
        <w:tab/>
      </w:r>
      <w:r w:rsidRPr="00BF0C59">
        <w:rPr>
          <w:rFonts w:ascii="Times New Roman" w:hAnsi="Times New Roman"/>
          <w:sz w:val="24"/>
        </w:rPr>
        <w:tab/>
      </w:r>
      <w:r w:rsidR="00F702A7">
        <w:rPr>
          <w:rFonts w:ascii="Times New Roman" w:hAnsi="Times New Roman"/>
          <w:b/>
          <w:sz w:val="24"/>
        </w:rPr>
        <w:t xml:space="preserve">040 </w:t>
      </w:r>
      <w:r w:rsidR="008A4D29">
        <w:rPr>
          <w:rFonts w:ascii="Times New Roman" w:hAnsi="Times New Roman"/>
          <w:b/>
          <w:sz w:val="24"/>
        </w:rPr>
        <w:t>328 001</w:t>
      </w:r>
    </w:p>
    <w:p w:rsidR="00177E2B" w:rsidRPr="00BF0C59" w:rsidRDefault="00177E2B" w:rsidP="005321FA">
      <w:pPr>
        <w:pStyle w:val="Normaluvueno"/>
        <w:spacing w:line="276" w:lineRule="auto"/>
        <w:ind w:left="0"/>
        <w:rPr>
          <w:rFonts w:ascii="Times New Roman" w:hAnsi="Times New Roman"/>
          <w:sz w:val="24"/>
        </w:rPr>
      </w:pPr>
      <w:r w:rsidRPr="00BF0C59">
        <w:rPr>
          <w:rFonts w:ascii="Times New Roman" w:hAnsi="Times New Roman"/>
          <w:sz w:val="24"/>
        </w:rPr>
        <w:t xml:space="preserve">Broj telefaksa: </w:t>
      </w:r>
      <w:r w:rsidRPr="00BF0C59">
        <w:rPr>
          <w:rFonts w:ascii="Times New Roman" w:hAnsi="Times New Roman"/>
          <w:sz w:val="24"/>
        </w:rPr>
        <w:tab/>
      </w:r>
      <w:r w:rsidRPr="00BF0C59">
        <w:rPr>
          <w:rFonts w:ascii="Times New Roman" w:hAnsi="Times New Roman"/>
          <w:sz w:val="24"/>
        </w:rPr>
        <w:tab/>
      </w:r>
      <w:r w:rsidRPr="00BF0C59">
        <w:rPr>
          <w:rFonts w:ascii="Times New Roman" w:hAnsi="Times New Roman"/>
          <w:sz w:val="24"/>
        </w:rPr>
        <w:tab/>
      </w:r>
      <w:r w:rsidRPr="00BF0C59">
        <w:rPr>
          <w:rFonts w:ascii="Times New Roman" w:hAnsi="Times New Roman"/>
          <w:b/>
          <w:sz w:val="24"/>
        </w:rPr>
        <w:t>040 3</w:t>
      </w:r>
      <w:r w:rsidR="008A4D29">
        <w:rPr>
          <w:rFonts w:ascii="Times New Roman" w:hAnsi="Times New Roman"/>
          <w:b/>
          <w:sz w:val="24"/>
        </w:rPr>
        <w:t>28 001</w:t>
      </w:r>
      <w:r w:rsidRPr="00BF0C59">
        <w:rPr>
          <w:rFonts w:ascii="Times New Roman" w:hAnsi="Times New Roman"/>
          <w:sz w:val="24"/>
        </w:rPr>
        <w:tab/>
      </w:r>
      <w:r w:rsidRPr="00BF0C59">
        <w:rPr>
          <w:rFonts w:ascii="Times New Roman" w:hAnsi="Times New Roman"/>
          <w:sz w:val="24"/>
        </w:rPr>
        <w:tab/>
      </w:r>
    </w:p>
    <w:p w:rsidR="00177E2B" w:rsidRPr="00BF0C59" w:rsidRDefault="00177E2B" w:rsidP="005321FA">
      <w:pPr>
        <w:pStyle w:val="Normaluvueno"/>
        <w:spacing w:line="276" w:lineRule="auto"/>
        <w:ind w:left="0"/>
        <w:rPr>
          <w:rFonts w:ascii="Times New Roman" w:hAnsi="Times New Roman"/>
          <w:sz w:val="24"/>
        </w:rPr>
      </w:pPr>
      <w:r w:rsidRPr="00BF0C59">
        <w:rPr>
          <w:rFonts w:ascii="Times New Roman" w:hAnsi="Times New Roman"/>
          <w:sz w:val="24"/>
        </w:rPr>
        <w:t xml:space="preserve">Adresa elektroničke pošte (e-mail): </w:t>
      </w:r>
      <w:r w:rsidRPr="00BF0C59">
        <w:rPr>
          <w:rFonts w:ascii="Times New Roman" w:hAnsi="Times New Roman"/>
          <w:sz w:val="24"/>
        </w:rPr>
        <w:tab/>
      </w:r>
      <w:r w:rsidR="008A4D29">
        <w:rPr>
          <w:rFonts w:ascii="Times New Roman" w:hAnsi="Times New Roman"/>
          <w:sz w:val="24"/>
        </w:rPr>
        <w:t>ured@os-treca-ck.skole.hr</w:t>
      </w:r>
      <w:r w:rsidRPr="00BF0C59">
        <w:rPr>
          <w:rFonts w:ascii="Times New Roman" w:hAnsi="Times New Roman"/>
          <w:sz w:val="24"/>
        </w:rPr>
        <w:tab/>
      </w:r>
      <w:r w:rsidRPr="00BF0C59">
        <w:rPr>
          <w:rFonts w:ascii="Times New Roman" w:hAnsi="Times New Roman"/>
          <w:sz w:val="24"/>
        </w:rPr>
        <w:tab/>
      </w:r>
      <w:r w:rsidRPr="00BF0C59">
        <w:rPr>
          <w:rFonts w:ascii="Times New Roman" w:hAnsi="Times New Roman"/>
          <w:sz w:val="24"/>
        </w:rPr>
        <w:tab/>
      </w:r>
      <w:r w:rsidRPr="00BF0C59">
        <w:rPr>
          <w:rFonts w:ascii="Times New Roman" w:hAnsi="Times New Roman"/>
          <w:sz w:val="24"/>
        </w:rPr>
        <w:tab/>
      </w:r>
      <w:r w:rsidRPr="00BF0C59">
        <w:rPr>
          <w:rFonts w:ascii="Times New Roman" w:hAnsi="Times New Roman"/>
          <w:sz w:val="24"/>
        </w:rPr>
        <w:tab/>
      </w:r>
      <w:r w:rsidRPr="00BF0C59">
        <w:rPr>
          <w:rFonts w:ascii="Times New Roman" w:hAnsi="Times New Roman"/>
          <w:sz w:val="24"/>
        </w:rPr>
        <w:tab/>
      </w:r>
      <w:r w:rsidRPr="00BF0C59">
        <w:rPr>
          <w:rFonts w:ascii="Times New Roman" w:hAnsi="Times New Roman"/>
          <w:sz w:val="24"/>
        </w:rPr>
        <w:tab/>
      </w:r>
      <w:r w:rsidRPr="00BF0C59">
        <w:rPr>
          <w:rFonts w:ascii="Times New Roman" w:hAnsi="Times New Roman"/>
          <w:sz w:val="24"/>
        </w:rPr>
        <w:tab/>
      </w:r>
    </w:p>
    <w:p w:rsidR="00177E2B" w:rsidRPr="00BF0C59" w:rsidRDefault="00177E2B" w:rsidP="005321FA">
      <w:pPr>
        <w:pStyle w:val="Naslov2"/>
        <w:spacing w:before="120" w:line="276" w:lineRule="auto"/>
        <w:rPr>
          <w:rFonts w:ascii="Times New Roman" w:hAnsi="Times New Roman"/>
          <w:color w:val="943634" w:themeColor="accent2" w:themeShade="BF"/>
          <w:sz w:val="24"/>
          <w:szCs w:val="24"/>
          <w:lang w:val="hr-HR"/>
        </w:rPr>
      </w:pPr>
      <w:bookmarkStart w:id="5" w:name="_Toc315266328"/>
      <w:bookmarkStart w:id="6" w:name="_Toc325097583"/>
      <w:bookmarkStart w:id="7" w:name="_Toc380653760"/>
      <w:bookmarkStart w:id="8" w:name="_Toc524591545"/>
      <w:r w:rsidRPr="00BF0C59">
        <w:rPr>
          <w:rFonts w:ascii="Times New Roman" w:hAnsi="Times New Roman"/>
          <w:color w:val="943634" w:themeColor="accent2" w:themeShade="BF"/>
          <w:sz w:val="24"/>
          <w:szCs w:val="24"/>
          <w:lang w:val="hr-HR"/>
        </w:rPr>
        <w:t>1.2. Osobe zadužene za komunikaciju s ponuditeljima:</w:t>
      </w:r>
      <w:bookmarkEnd w:id="5"/>
      <w:bookmarkEnd w:id="6"/>
      <w:bookmarkEnd w:id="7"/>
      <w:bookmarkEnd w:id="8"/>
    </w:p>
    <w:p w:rsidR="00177E2B" w:rsidRPr="008A4D29" w:rsidRDefault="00177E2B" w:rsidP="008A4D29">
      <w:pPr>
        <w:pStyle w:val="Nabrajanje"/>
        <w:tabs>
          <w:tab w:val="clear" w:pos="360"/>
          <w:tab w:val="left" w:pos="709"/>
        </w:tabs>
        <w:spacing w:before="0" w:line="276" w:lineRule="auto"/>
        <w:ind w:left="0" w:firstLine="0"/>
        <w:jc w:val="both"/>
        <w:rPr>
          <w:rFonts w:ascii="Times New Roman" w:hAnsi="Times New Roman"/>
          <w:b w:val="0"/>
          <w:sz w:val="24"/>
        </w:rPr>
      </w:pPr>
      <w:r w:rsidRPr="008A4D29">
        <w:rPr>
          <w:rFonts w:ascii="Times New Roman" w:hAnsi="Times New Roman"/>
          <w:b w:val="0"/>
          <w:sz w:val="24"/>
        </w:rPr>
        <w:t>Emai</w:t>
      </w:r>
      <w:r w:rsidR="00C471FA">
        <w:rPr>
          <w:rFonts w:ascii="Times New Roman" w:hAnsi="Times New Roman"/>
          <w:b w:val="0"/>
          <w:sz w:val="24"/>
        </w:rPr>
        <w:t>l; marija.vodopija@skole.hr   tel:</w:t>
      </w:r>
      <w:r w:rsidR="006E7652">
        <w:rPr>
          <w:rFonts w:ascii="Times New Roman" w:hAnsi="Times New Roman"/>
          <w:b w:val="0"/>
          <w:sz w:val="24"/>
        </w:rPr>
        <w:t xml:space="preserve"> </w:t>
      </w:r>
      <w:r w:rsidR="00C471FA">
        <w:rPr>
          <w:rFonts w:ascii="Times New Roman" w:hAnsi="Times New Roman"/>
          <w:b w:val="0"/>
          <w:sz w:val="24"/>
        </w:rPr>
        <w:t>040 328 001</w:t>
      </w:r>
    </w:p>
    <w:p w:rsidR="00177E2B" w:rsidRPr="00BF0C59" w:rsidRDefault="00177E2B" w:rsidP="005321FA">
      <w:pPr>
        <w:pStyle w:val="Nabrajanje"/>
        <w:tabs>
          <w:tab w:val="clear" w:pos="360"/>
          <w:tab w:val="left" w:pos="709"/>
        </w:tabs>
        <w:spacing w:before="120" w:line="276" w:lineRule="auto"/>
        <w:ind w:left="0" w:firstLine="0"/>
        <w:jc w:val="both"/>
        <w:rPr>
          <w:rFonts w:ascii="Times New Roman" w:hAnsi="Times New Roman"/>
          <w:b w:val="0"/>
          <w:i/>
          <w:sz w:val="24"/>
        </w:rPr>
      </w:pPr>
      <w:r w:rsidRPr="00BF0C59">
        <w:rPr>
          <w:rFonts w:ascii="Times New Roman" w:hAnsi="Times New Roman"/>
          <w:b w:val="0"/>
          <w:i/>
          <w:sz w:val="24"/>
        </w:rPr>
        <w:t>*Sve upite vezane za postupak isključivo slati na gore navedenu e-mail adresu.</w:t>
      </w:r>
    </w:p>
    <w:p w:rsidR="00D7705F" w:rsidRDefault="00177E2B" w:rsidP="00D7705F">
      <w:pPr>
        <w:pStyle w:val="Naslov2"/>
        <w:spacing w:line="276" w:lineRule="auto"/>
        <w:rPr>
          <w:rFonts w:ascii="Times New Roman" w:hAnsi="Times New Roman"/>
          <w:color w:val="943634" w:themeColor="accent2" w:themeShade="BF"/>
          <w:sz w:val="24"/>
          <w:szCs w:val="24"/>
          <w:lang w:val="hr-HR"/>
        </w:rPr>
      </w:pPr>
      <w:bookmarkStart w:id="9" w:name="_Toc325097584"/>
      <w:bookmarkStart w:id="10" w:name="_Toc380653761"/>
      <w:bookmarkStart w:id="11" w:name="_Toc524591546"/>
      <w:r w:rsidRPr="00BF0C59">
        <w:rPr>
          <w:rFonts w:ascii="Times New Roman" w:hAnsi="Times New Roman"/>
          <w:color w:val="943634" w:themeColor="accent2" w:themeShade="BF"/>
          <w:sz w:val="24"/>
          <w:szCs w:val="24"/>
          <w:lang w:val="hr-HR"/>
        </w:rPr>
        <w:t>1.3. Evidencijski broj nabave</w:t>
      </w:r>
      <w:bookmarkStart w:id="12" w:name="_Toc380653762"/>
      <w:bookmarkStart w:id="13" w:name="_Toc325097585"/>
      <w:bookmarkEnd w:id="9"/>
      <w:bookmarkEnd w:id="10"/>
      <w:bookmarkEnd w:id="11"/>
    </w:p>
    <w:p w:rsidR="009D34E2" w:rsidRPr="00D7705F" w:rsidRDefault="00052C17" w:rsidP="00D7705F">
      <w:pPr>
        <w:pStyle w:val="Naslov2"/>
        <w:spacing w:line="276" w:lineRule="auto"/>
        <w:rPr>
          <w:rFonts w:ascii="Times New Roman" w:hAnsi="Times New Roman"/>
          <w:color w:val="943634" w:themeColor="accent2" w:themeShade="BF"/>
          <w:sz w:val="24"/>
          <w:szCs w:val="24"/>
          <w:lang w:val="hr-HR"/>
        </w:rPr>
      </w:pPr>
      <w:r>
        <w:rPr>
          <w:rFonts w:ascii="Times New Roman" w:hAnsi="Times New Roman"/>
          <w:b w:val="0"/>
          <w:bCs w:val="0"/>
          <w:color w:val="auto"/>
          <w:sz w:val="24"/>
          <w:lang w:val="hr-HR" w:eastAsia="hr-HR"/>
        </w:rPr>
        <w:t xml:space="preserve"> </w:t>
      </w:r>
      <w:bookmarkStart w:id="14" w:name="_Toc524591547"/>
      <w:bookmarkStart w:id="15" w:name="_Toc380653763"/>
      <w:bookmarkEnd w:id="12"/>
      <w:r w:rsidR="004A5F69">
        <w:rPr>
          <w:rFonts w:ascii="Times New Roman" w:hAnsi="Times New Roman"/>
          <w:b w:val="0"/>
          <w:bCs w:val="0"/>
          <w:color w:val="auto"/>
          <w:sz w:val="24"/>
          <w:lang w:val="hr-HR" w:eastAsia="hr-HR"/>
        </w:rPr>
        <w:t>17-JN</w:t>
      </w:r>
      <w:r w:rsidR="00B776EC">
        <w:rPr>
          <w:rFonts w:ascii="Times New Roman" w:hAnsi="Times New Roman"/>
          <w:b w:val="0"/>
          <w:bCs w:val="0"/>
          <w:color w:val="auto"/>
          <w:sz w:val="24"/>
          <w:lang w:val="hr-HR" w:eastAsia="hr-HR"/>
        </w:rPr>
        <w:t>-2</w:t>
      </w:r>
      <w:r w:rsidR="004A5F69">
        <w:rPr>
          <w:rFonts w:ascii="Times New Roman" w:hAnsi="Times New Roman"/>
          <w:b w:val="0"/>
          <w:bCs w:val="0"/>
          <w:color w:val="auto"/>
          <w:sz w:val="24"/>
          <w:lang w:val="hr-HR" w:eastAsia="hr-HR"/>
        </w:rPr>
        <w:t>/18</w:t>
      </w:r>
      <w:bookmarkEnd w:id="14"/>
    </w:p>
    <w:p w:rsidR="00D7705F" w:rsidRDefault="00177E2B" w:rsidP="00D7705F">
      <w:pPr>
        <w:pStyle w:val="Naslov3"/>
        <w:spacing w:before="120" w:line="276" w:lineRule="auto"/>
        <w:rPr>
          <w:rFonts w:ascii="Times New Roman" w:hAnsi="Times New Roman"/>
          <w:color w:val="943634" w:themeColor="accent2" w:themeShade="BF"/>
          <w:sz w:val="24"/>
          <w:lang w:val="hr-HR"/>
        </w:rPr>
      </w:pPr>
      <w:bookmarkStart w:id="16" w:name="_Toc524526212"/>
      <w:bookmarkStart w:id="17" w:name="_Toc524591548"/>
      <w:r w:rsidRPr="00BF0C59">
        <w:rPr>
          <w:rFonts w:ascii="Times New Roman" w:hAnsi="Times New Roman"/>
          <w:color w:val="943634" w:themeColor="accent2" w:themeShade="BF"/>
          <w:sz w:val="24"/>
          <w:lang w:val="hr-HR"/>
        </w:rPr>
        <w:t>1.4. Popis su</w:t>
      </w:r>
      <w:r w:rsidR="00C471FA">
        <w:rPr>
          <w:rFonts w:ascii="Times New Roman" w:hAnsi="Times New Roman"/>
          <w:color w:val="943634" w:themeColor="accent2" w:themeShade="BF"/>
          <w:sz w:val="24"/>
          <w:lang w:val="hr-HR"/>
        </w:rPr>
        <w:t>bjekata s kojima je III. osnovna škola Čakovec</w:t>
      </w:r>
      <w:r w:rsidRPr="00BF0C59">
        <w:rPr>
          <w:rFonts w:ascii="Times New Roman" w:hAnsi="Times New Roman"/>
          <w:color w:val="943634" w:themeColor="accent2" w:themeShade="BF"/>
          <w:sz w:val="24"/>
          <w:lang w:val="hr-HR"/>
        </w:rPr>
        <w:t xml:space="preserve"> u sukobu interesa</w:t>
      </w:r>
      <w:bookmarkEnd w:id="13"/>
      <w:bookmarkEnd w:id="15"/>
      <w:bookmarkEnd w:id="16"/>
      <w:bookmarkEnd w:id="17"/>
    </w:p>
    <w:p w:rsidR="00D7705F" w:rsidRPr="00D7705F" w:rsidRDefault="00D7705F" w:rsidP="00D7705F">
      <w:pPr>
        <w:pStyle w:val="Naslov3"/>
        <w:spacing w:before="120" w:line="276" w:lineRule="auto"/>
        <w:rPr>
          <w:rFonts w:ascii="Times New Roman" w:hAnsi="Times New Roman"/>
          <w:b w:val="0"/>
          <w:color w:val="000000" w:themeColor="text1"/>
          <w:sz w:val="24"/>
          <w:lang w:val="hr-HR"/>
        </w:rPr>
      </w:pPr>
      <w:bookmarkStart w:id="18" w:name="_Toc524591549"/>
      <w:r w:rsidRPr="00D7705F">
        <w:rPr>
          <w:rFonts w:ascii="Times New Roman" w:hAnsi="Times New Roman"/>
          <w:b w:val="0"/>
          <w:color w:val="000000" w:themeColor="text1"/>
          <w:sz w:val="24"/>
          <w:lang w:val="hr-HR"/>
        </w:rPr>
        <w:t>Ne postoje gospodarski subjekti s kojima III. Osnovna škola ne smije sklapati Ugovor o nabavi</w:t>
      </w:r>
      <w:bookmarkEnd w:id="18"/>
      <w:r w:rsidRPr="00D7705F">
        <w:rPr>
          <w:rFonts w:ascii="Times New Roman" w:hAnsi="Times New Roman"/>
          <w:b w:val="0"/>
          <w:color w:val="000000" w:themeColor="text1"/>
          <w:sz w:val="24"/>
          <w:lang w:val="hr-HR"/>
        </w:rPr>
        <w:t xml:space="preserve">      </w:t>
      </w:r>
      <w:r w:rsidR="00177E2B" w:rsidRPr="00D7705F">
        <w:rPr>
          <w:rFonts w:ascii="Times New Roman" w:hAnsi="Times New Roman"/>
          <w:b w:val="0"/>
          <w:color w:val="000000" w:themeColor="text1"/>
          <w:sz w:val="24"/>
          <w:lang w:val="hr-HR"/>
        </w:rPr>
        <w:tab/>
      </w:r>
    </w:p>
    <w:p w:rsidR="00BF0C59" w:rsidRPr="002556E6" w:rsidRDefault="0047410A" w:rsidP="005321FA">
      <w:pPr>
        <w:pStyle w:val="StandardWeb"/>
        <w:spacing w:line="276" w:lineRule="auto"/>
        <w:rPr>
          <w:b/>
          <w:color w:val="943634" w:themeColor="accent2" w:themeShade="BF"/>
          <w:lang w:val="hr-HR"/>
        </w:rPr>
      </w:pPr>
      <w:r>
        <w:rPr>
          <w:b/>
          <w:color w:val="943634" w:themeColor="accent2" w:themeShade="BF"/>
          <w:lang w:val="hr-HR"/>
        </w:rPr>
        <w:t>1.5. Postupak jednostavne nabave</w:t>
      </w:r>
      <w:r w:rsidR="00D7705F">
        <w:rPr>
          <w:b/>
          <w:color w:val="943634" w:themeColor="accent2" w:themeShade="BF"/>
          <w:lang w:val="hr-HR"/>
        </w:rPr>
        <w:t xml:space="preserve"> </w:t>
      </w:r>
    </w:p>
    <w:p w:rsidR="00BF0C59" w:rsidRPr="00BF0C59" w:rsidRDefault="0047410A" w:rsidP="005321FA">
      <w:pPr>
        <w:pStyle w:val="Default"/>
        <w:spacing w:line="276" w:lineRule="auto"/>
        <w:jc w:val="both"/>
        <w:rPr>
          <w:rFonts w:ascii="Times New Roman" w:hAnsi="Times New Roman" w:cs="Times New Roman"/>
        </w:rPr>
      </w:pPr>
      <w:r>
        <w:rPr>
          <w:rFonts w:ascii="Times New Roman" w:hAnsi="Times New Roman" w:cs="Times New Roman"/>
        </w:rPr>
        <w:t>Jednostavna</w:t>
      </w:r>
      <w:r w:rsidR="00BF0C59" w:rsidRPr="00BF0C59">
        <w:rPr>
          <w:rFonts w:ascii="Times New Roman" w:hAnsi="Times New Roman" w:cs="Times New Roman"/>
        </w:rPr>
        <w:t xml:space="preserve"> nabava </w:t>
      </w:r>
      <w:r w:rsidR="00C471FA">
        <w:rPr>
          <w:rFonts w:ascii="Times New Roman" w:hAnsi="Times New Roman" w:cs="Times New Roman"/>
        </w:rPr>
        <w:t>će se provoditi putem prikupljanja</w:t>
      </w:r>
      <w:r w:rsidR="00BF0C59" w:rsidRPr="00BF0C59">
        <w:rPr>
          <w:rFonts w:ascii="Times New Roman" w:hAnsi="Times New Roman" w:cs="Times New Roman"/>
        </w:rPr>
        <w:t xml:space="preserve"> ponuda od najmanje tri gospodarska subjekta putem poziva upućenog gospodarskim subjektima po vlastitom izboru</w:t>
      </w:r>
      <w:r w:rsidR="00B776EC">
        <w:rPr>
          <w:rFonts w:ascii="Times New Roman" w:hAnsi="Times New Roman" w:cs="Times New Roman"/>
        </w:rPr>
        <w:t xml:space="preserve"> i objavom poziva za dostavu ponuda na internetskim stranicama škole. Z</w:t>
      </w:r>
      <w:r w:rsidR="00E95083">
        <w:rPr>
          <w:rFonts w:ascii="Times New Roman" w:hAnsi="Times New Roman" w:cs="Times New Roman"/>
        </w:rPr>
        <w:t>ajedno s</w:t>
      </w:r>
      <w:r w:rsidR="00F43626">
        <w:rPr>
          <w:rFonts w:ascii="Times New Roman" w:hAnsi="Times New Roman" w:cs="Times New Roman"/>
        </w:rPr>
        <w:t xml:space="preserve"> pozivom na dostavu ponuda poslat će se dokumentacija za </w:t>
      </w:r>
      <w:r w:rsidR="00F702A7">
        <w:rPr>
          <w:rFonts w:ascii="Times New Roman" w:hAnsi="Times New Roman" w:cs="Times New Roman"/>
        </w:rPr>
        <w:t>nadmetanje</w:t>
      </w:r>
      <w:r w:rsidR="00E95083">
        <w:rPr>
          <w:rFonts w:ascii="Times New Roman" w:hAnsi="Times New Roman" w:cs="Times New Roman"/>
        </w:rPr>
        <w:t xml:space="preserve"> s</w:t>
      </w:r>
      <w:r w:rsidR="00DC56EB">
        <w:rPr>
          <w:rFonts w:ascii="Times New Roman" w:hAnsi="Times New Roman" w:cs="Times New Roman"/>
        </w:rPr>
        <w:t xml:space="preserve"> pripadajući</w:t>
      </w:r>
      <w:r w:rsidR="00F43626">
        <w:rPr>
          <w:rFonts w:ascii="Times New Roman" w:hAnsi="Times New Roman" w:cs="Times New Roman"/>
        </w:rPr>
        <w:t>m troškovnikom.</w:t>
      </w:r>
    </w:p>
    <w:p w:rsidR="00BF0C59" w:rsidRPr="00BF0C59" w:rsidRDefault="00BF0C59" w:rsidP="005321FA">
      <w:pPr>
        <w:pStyle w:val="Naslov2"/>
        <w:spacing w:line="276" w:lineRule="auto"/>
        <w:rPr>
          <w:rFonts w:ascii="Times New Roman" w:hAnsi="Times New Roman"/>
          <w:color w:val="943634" w:themeColor="accent2" w:themeShade="BF"/>
          <w:sz w:val="24"/>
          <w:szCs w:val="24"/>
          <w:lang w:val="hr-HR"/>
        </w:rPr>
      </w:pPr>
      <w:bookmarkStart w:id="19" w:name="_Toc325097587"/>
      <w:bookmarkStart w:id="20" w:name="_Toc380653764"/>
      <w:bookmarkStart w:id="21" w:name="_Toc524591550"/>
      <w:r w:rsidRPr="00BF0C59">
        <w:rPr>
          <w:rFonts w:ascii="Times New Roman" w:hAnsi="Times New Roman"/>
          <w:color w:val="943634" w:themeColor="accent2" w:themeShade="BF"/>
          <w:sz w:val="24"/>
          <w:szCs w:val="24"/>
          <w:lang w:val="hr-HR"/>
        </w:rPr>
        <w:t>1.6. Procijenjena vrijednost nabave</w:t>
      </w:r>
      <w:bookmarkEnd w:id="19"/>
      <w:bookmarkEnd w:id="20"/>
      <w:bookmarkEnd w:id="21"/>
    </w:p>
    <w:p w:rsidR="00BF0C59" w:rsidRDefault="00BF0C59" w:rsidP="005321FA">
      <w:pPr>
        <w:spacing w:line="276" w:lineRule="auto"/>
        <w:rPr>
          <w:rFonts w:ascii="Times New Roman" w:hAnsi="Times New Roman"/>
          <w:sz w:val="24"/>
          <w:lang w:val="hr-HR"/>
        </w:rPr>
      </w:pPr>
      <w:r w:rsidRPr="00BF0C59">
        <w:rPr>
          <w:rFonts w:ascii="Times New Roman" w:hAnsi="Times New Roman"/>
          <w:sz w:val="24"/>
          <w:lang w:val="hr-HR"/>
        </w:rPr>
        <w:t xml:space="preserve">Ukupna procijenjena vrijednost nabave za razdoblje od </w:t>
      </w:r>
      <w:r w:rsidR="0047410A">
        <w:rPr>
          <w:rFonts w:ascii="Times New Roman" w:hAnsi="Times New Roman"/>
          <w:sz w:val="24"/>
          <w:lang w:val="hr-HR"/>
        </w:rPr>
        <w:t>jedne</w:t>
      </w:r>
      <w:r w:rsidRPr="00BF0C59">
        <w:rPr>
          <w:rFonts w:ascii="Times New Roman" w:hAnsi="Times New Roman"/>
          <w:sz w:val="24"/>
          <w:lang w:val="hr-HR"/>
        </w:rPr>
        <w:t xml:space="preserve"> godine iznosi </w:t>
      </w:r>
      <w:r w:rsidR="00B776EC">
        <w:rPr>
          <w:rFonts w:ascii="Times New Roman" w:hAnsi="Times New Roman"/>
          <w:sz w:val="24"/>
          <w:lang w:val="hr-HR"/>
        </w:rPr>
        <w:t>115</w:t>
      </w:r>
      <w:r w:rsidR="0047410A">
        <w:rPr>
          <w:rFonts w:ascii="Times New Roman" w:hAnsi="Times New Roman"/>
          <w:sz w:val="24"/>
          <w:lang w:val="hr-HR"/>
        </w:rPr>
        <w:t>.000,00</w:t>
      </w:r>
      <w:r w:rsidR="007B5AEB">
        <w:rPr>
          <w:rFonts w:ascii="Times New Roman" w:hAnsi="Times New Roman"/>
          <w:sz w:val="24"/>
          <w:lang w:val="hr-HR"/>
        </w:rPr>
        <w:t xml:space="preserve"> kn bez PDV-a.</w:t>
      </w:r>
    </w:p>
    <w:p w:rsidR="005358B5" w:rsidRPr="005358B5" w:rsidRDefault="005358B5" w:rsidP="005321FA">
      <w:pPr>
        <w:pStyle w:val="Naslov2"/>
        <w:spacing w:line="276" w:lineRule="auto"/>
        <w:rPr>
          <w:rFonts w:ascii="Times New Roman" w:hAnsi="Times New Roman"/>
          <w:color w:val="943634" w:themeColor="accent2" w:themeShade="BF"/>
          <w:sz w:val="24"/>
          <w:szCs w:val="24"/>
          <w:lang w:val="hr-HR"/>
        </w:rPr>
      </w:pPr>
      <w:bookmarkStart w:id="22" w:name="_Toc380653765"/>
      <w:bookmarkStart w:id="23" w:name="_Toc325097588"/>
      <w:bookmarkStart w:id="24" w:name="_Toc524591551"/>
      <w:r w:rsidRPr="005358B5">
        <w:rPr>
          <w:rFonts w:ascii="Times New Roman" w:hAnsi="Times New Roman"/>
          <w:color w:val="943634" w:themeColor="accent2" w:themeShade="BF"/>
          <w:sz w:val="24"/>
          <w:szCs w:val="24"/>
          <w:lang w:val="hr-HR"/>
        </w:rPr>
        <w:t xml:space="preserve">1.7. </w:t>
      </w:r>
      <w:r w:rsidR="003F003C">
        <w:rPr>
          <w:rFonts w:ascii="Times New Roman" w:hAnsi="Times New Roman"/>
          <w:color w:val="943634" w:themeColor="accent2" w:themeShade="BF"/>
          <w:sz w:val="24"/>
          <w:szCs w:val="24"/>
          <w:lang w:val="hr-HR"/>
        </w:rPr>
        <w:t xml:space="preserve">Sklapanje </w:t>
      </w:r>
      <w:r w:rsidRPr="005358B5">
        <w:rPr>
          <w:rFonts w:ascii="Times New Roman" w:hAnsi="Times New Roman"/>
          <w:color w:val="943634" w:themeColor="accent2" w:themeShade="BF"/>
          <w:sz w:val="24"/>
          <w:szCs w:val="24"/>
          <w:lang w:val="hr-HR"/>
        </w:rPr>
        <w:t>ugovora</w:t>
      </w:r>
      <w:bookmarkEnd w:id="22"/>
      <w:bookmarkEnd w:id="23"/>
      <w:bookmarkEnd w:id="24"/>
    </w:p>
    <w:p w:rsidR="005358B5" w:rsidRDefault="005358B5" w:rsidP="005321FA">
      <w:pPr>
        <w:spacing w:line="276" w:lineRule="auto"/>
        <w:rPr>
          <w:rFonts w:ascii="Times New Roman" w:hAnsi="Times New Roman"/>
          <w:sz w:val="24"/>
          <w:lang w:val="hr-HR"/>
        </w:rPr>
      </w:pPr>
      <w:r>
        <w:rPr>
          <w:rFonts w:ascii="Times New Roman" w:hAnsi="Times New Roman"/>
          <w:sz w:val="24"/>
          <w:lang w:val="hr-HR"/>
        </w:rPr>
        <w:t>Naručitelj će s odabranim ponuditeljem sklopiti Ugovor o nabavi</w:t>
      </w:r>
      <w:r w:rsidR="009D34E2">
        <w:rPr>
          <w:rFonts w:ascii="Times New Roman" w:hAnsi="Times New Roman"/>
          <w:sz w:val="24"/>
          <w:lang w:val="hr-HR"/>
        </w:rPr>
        <w:t xml:space="preserve"> plina</w:t>
      </w:r>
      <w:r w:rsidR="009F373C">
        <w:rPr>
          <w:rFonts w:ascii="Times New Roman" w:hAnsi="Times New Roman"/>
          <w:sz w:val="24"/>
          <w:lang w:val="hr-HR"/>
        </w:rPr>
        <w:t xml:space="preserve"> za potrebe </w:t>
      </w:r>
      <w:r w:rsidR="00C471FA">
        <w:rPr>
          <w:rFonts w:ascii="Times New Roman" w:hAnsi="Times New Roman"/>
          <w:sz w:val="24"/>
          <w:lang w:val="hr-HR"/>
        </w:rPr>
        <w:t>III. osnovne škole Čakovec</w:t>
      </w:r>
      <w:r w:rsidR="002556E6">
        <w:rPr>
          <w:rFonts w:ascii="Times New Roman" w:hAnsi="Times New Roman"/>
          <w:sz w:val="24"/>
          <w:lang w:val="hr-HR"/>
        </w:rPr>
        <w:t xml:space="preserve"> </w:t>
      </w:r>
      <w:r w:rsidR="0047410A">
        <w:rPr>
          <w:rFonts w:ascii="Times New Roman" w:hAnsi="Times New Roman"/>
          <w:sz w:val="24"/>
          <w:lang w:val="hr-HR"/>
        </w:rPr>
        <w:t xml:space="preserve">za </w:t>
      </w:r>
      <w:r w:rsidR="00B776EC">
        <w:rPr>
          <w:rFonts w:ascii="Times New Roman" w:hAnsi="Times New Roman"/>
          <w:sz w:val="24"/>
          <w:lang w:val="hr-HR"/>
        </w:rPr>
        <w:t>period od 01.11</w:t>
      </w:r>
      <w:r w:rsidR="0047410A">
        <w:rPr>
          <w:rFonts w:ascii="Times New Roman" w:hAnsi="Times New Roman"/>
          <w:sz w:val="24"/>
          <w:lang w:val="hr-HR"/>
        </w:rPr>
        <w:t>.2018</w:t>
      </w:r>
      <w:r w:rsidR="006E7652">
        <w:rPr>
          <w:rFonts w:ascii="Times New Roman" w:hAnsi="Times New Roman"/>
          <w:sz w:val="24"/>
          <w:lang w:val="hr-HR"/>
        </w:rPr>
        <w:t>.</w:t>
      </w:r>
      <w:r w:rsidR="00B776EC">
        <w:rPr>
          <w:rFonts w:ascii="Times New Roman" w:hAnsi="Times New Roman"/>
          <w:sz w:val="24"/>
          <w:lang w:val="hr-HR"/>
        </w:rPr>
        <w:t xml:space="preserve"> – 31.10</w:t>
      </w:r>
      <w:r w:rsidR="0047410A">
        <w:rPr>
          <w:rFonts w:ascii="Times New Roman" w:hAnsi="Times New Roman"/>
          <w:sz w:val="24"/>
          <w:lang w:val="hr-HR"/>
        </w:rPr>
        <w:t>.2019</w:t>
      </w:r>
      <w:r>
        <w:rPr>
          <w:rFonts w:ascii="Times New Roman" w:hAnsi="Times New Roman"/>
          <w:sz w:val="24"/>
          <w:lang w:val="hr-HR"/>
        </w:rPr>
        <w:t>.</w:t>
      </w:r>
    </w:p>
    <w:p w:rsidR="005358B5" w:rsidRPr="005358B5" w:rsidRDefault="005358B5" w:rsidP="005321FA">
      <w:pPr>
        <w:pStyle w:val="Naslov2"/>
        <w:spacing w:line="276" w:lineRule="auto"/>
        <w:rPr>
          <w:rFonts w:ascii="Times New Roman" w:hAnsi="Times New Roman"/>
          <w:color w:val="943634" w:themeColor="accent2" w:themeShade="BF"/>
          <w:sz w:val="24"/>
          <w:szCs w:val="24"/>
          <w:lang w:val="hr-HR"/>
        </w:rPr>
      </w:pPr>
      <w:bookmarkStart w:id="25" w:name="_Toc325097590"/>
      <w:bookmarkStart w:id="26" w:name="_Toc380653766"/>
      <w:bookmarkStart w:id="27" w:name="_Toc524591552"/>
      <w:r w:rsidRPr="005358B5">
        <w:rPr>
          <w:rFonts w:ascii="Times New Roman" w:hAnsi="Times New Roman"/>
          <w:color w:val="943634" w:themeColor="accent2" w:themeShade="BF"/>
          <w:sz w:val="24"/>
          <w:szCs w:val="24"/>
          <w:lang w:val="hr-HR"/>
        </w:rPr>
        <w:lastRenderedPageBreak/>
        <w:t>1.8. Elektronička dražba</w:t>
      </w:r>
      <w:bookmarkEnd w:id="25"/>
      <w:bookmarkEnd w:id="26"/>
      <w:bookmarkEnd w:id="27"/>
    </w:p>
    <w:p w:rsidR="005358B5" w:rsidRDefault="005358B5" w:rsidP="005321FA">
      <w:pPr>
        <w:spacing w:line="276" w:lineRule="auto"/>
        <w:rPr>
          <w:rFonts w:ascii="Times New Roman" w:hAnsi="Times New Roman"/>
          <w:sz w:val="24"/>
          <w:lang w:val="hr-HR"/>
        </w:rPr>
      </w:pPr>
      <w:r w:rsidRPr="00C655C5">
        <w:rPr>
          <w:rFonts w:ascii="Times New Roman" w:hAnsi="Times New Roman"/>
          <w:sz w:val="24"/>
          <w:lang w:val="hr-HR"/>
        </w:rPr>
        <w:t>Ne provodi se.</w:t>
      </w:r>
    </w:p>
    <w:p w:rsidR="005358B5" w:rsidRPr="008A1A54" w:rsidRDefault="005358B5" w:rsidP="005321FA">
      <w:pPr>
        <w:pStyle w:val="Naslov1"/>
        <w:spacing w:line="276" w:lineRule="auto"/>
        <w:jc w:val="center"/>
        <w:rPr>
          <w:rFonts w:ascii="Times New Roman" w:hAnsi="Times New Roman"/>
          <w:color w:val="943634" w:themeColor="accent2" w:themeShade="BF"/>
        </w:rPr>
      </w:pPr>
      <w:bookmarkStart w:id="28" w:name="_Toc325097591"/>
      <w:bookmarkStart w:id="29" w:name="_Toc524591553"/>
      <w:r w:rsidRPr="008A1A54">
        <w:rPr>
          <w:rFonts w:ascii="Times New Roman" w:hAnsi="Times New Roman"/>
          <w:color w:val="943634" w:themeColor="accent2" w:themeShade="BF"/>
        </w:rPr>
        <w:t>2. PODACI O PREDMETU NABAVE</w:t>
      </w:r>
      <w:bookmarkEnd w:id="28"/>
      <w:bookmarkEnd w:id="29"/>
    </w:p>
    <w:p w:rsidR="005358B5" w:rsidRPr="00C655C5" w:rsidRDefault="005358B5" w:rsidP="005321FA">
      <w:pPr>
        <w:spacing w:line="276" w:lineRule="auto"/>
        <w:rPr>
          <w:rFonts w:ascii="Times New Roman" w:hAnsi="Times New Roman"/>
          <w:sz w:val="24"/>
          <w:lang w:val="hr-HR"/>
        </w:rPr>
      </w:pPr>
    </w:p>
    <w:p w:rsidR="005358B5" w:rsidRPr="00BF0C59" w:rsidRDefault="005358B5" w:rsidP="005321FA">
      <w:pPr>
        <w:spacing w:line="276" w:lineRule="auto"/>
        <w:rPr>
          <w:rFonts w:ascii="Times New Roman" w:hAnsi="Times New Roman"/>
          <w:sz w:val="24"/>
          <w:lang w:val="hr-HR"/>
        </w:rPr>
      </w:pPr>
    </w:p>
    <w:p w:rsidR="005358B5" w:rsidRPr="005358B5" w:rsidRDefault="005358B5" w:rsidP="005321FA">
      <w:pPr>
        <w:pStyle w:val="Naslov2"/>
        <w:spacing w:line="276" w:lineRule="auto"/>
        <w:rPr>
          <w:rFonts w:ascii="Times New Roman" w:hAnsi="Times New Roman"/>
          <w:color w:val="943634" w:themeColor="accent2" w:themeShade="BF"/>
          <w:sz w:val="24"/>
          <w:szCs w:val="24"/>
          <w:lang w:val="hr-HR"/>
        </w:rPr>
      </w:pPr>
      <w:bookmarkStart w:id="30" w:name="_Toc325097592"/>
      <w:bookmarkStart w:id="31" w:name="_Toc380653768"/>
      <w:bookmarkStart w:id="32" w:name="_Toc524591554"/>
      <w:r w:rsidRPr="005358B5">
        <w:rPr>
          <w:rFonts w:ascii="Times New Roman" w:hAnsi="Times New Roman"/>
          <w:color w:val="943634" w:themeColor="accent2" w:themeShade="BF"/>
          <w:sz w:val="24"/>
          <w:szCs w:val="24"/>
          <w:lang w:val="hr-HR"/>
        </w:rPr>
        <w:t>2.1. Opis predmeta nabave</w:t>
      </w:r>
      <w:bookmarkEnd w:id="30"/>
      <w:bookmarkEnd w:id="31"/>
      <w:bookmarkEnd w:id="32"/>
    </w:p>
    <w:p w:rsidR="005358B5" w:rsidRDefault="005358B5" w:rsidP="005321FA">
      <w:pPr>
        <w:spacing w:line="276" w:lineRule="auto"/>
        <w:ind w:left="2410" w:hanging="2410"/>
        <w:rPr>
          <w:rFonts w:ascii="Times New Roman" w:hAnsi="Times New Roman"/>
          <w:b/>
          <w:sz w:val="24"/>
          <w:u w:val="single"/>
          <w:lang w:val="hr-HR" w:eastAsia="hr-HR"/>
        </w:rPr>
      </w:pPr>
      <w:r w:rsidRPr="00C655C5">
        <w:rPr>
          <w:rFonts w:ascii="Times New Roman" w:hAnsi="Times New Roman"/>
          <w:sz w:val="24"/>
          <w:lang w:val="hr-HR"/>
        </w:rPr>
        <w:t xml:space="preserve">Naziv </w:t>
      </w:r>
      <w:r w:rsidRPr="002656EF">
        <w:rPr>
          <w:rFonts w:ascii="Times New Roman" w:hAnsi="Times New Roman"/>
          <w:sz w:val="24"/>
          <w:lang w:val="hr-HR"/>
        </w:rPr>
        <w:t xml:space="preserve">predmeta </w:t>
      </w:r>
      <w:r w:rsidRPr="006B294A">
        <w:rPr>
          <w:rFonts w:ascii="Times New Roman" w:hAnsi="Times New Roman"/>
          <w:sz w:val="24"/>
          <w:lang w:val="hr-HR"/>
        </w:rPr>
        <w:t>nabave:</w:t>
      </w:r>
      <w:r w:rsidR="00C471FA">
        <w:rPr>
          <w:rFonts w:ascii="Times New Roman" w:hAnsi="Times New Roman"/>
          <w:b/>
          <w:sz w:val="24"/>
          <w:u w:val="single"/>
          <w:lang w:val="hr-HR"/>
        </w:rPr>
        <w:t xml:space="preserve"> N</w:t>
      </w:r>
      <w:r w:rsidR="00D04DEC" w:rsidRPr="007B5AEB">
        <w:rPr>
          <w:rFonts w:ascii="Times New Roman" w:hAnsi="Times New Roman"/>
          <w:b/>
          <w:sz w:val="24"/>
          <w:u w:val="single"/>
          <w:lang w:val="hr-HR" w:eastAsia="hr-HR"/>
        </w:rPr>
        <w:t>abav</w:t>
      </w:r>
      <w:r w:rsidR="005A670B">
        <w:rPr>
          <w:rFonts w:ascii="Times New Roman" w:hAnsi="Times New Roman"/>
          <w:b/>
          <w:sz w:val="24"/>
          <w:u w:val="single"/>
          <w:lang w:val="hr-HR" w:eastAsia="hr-HR"/>
        </w:rPr>
        <w:t xml:space="preserve">a plina </w:t>
      </w:r>
      <w:r w:rsidR="00823EEB" w:rsidRPr="007B5AEB">
        <w:rPr>
          <w:rFonts w:ascii="Times New Roman" w:hAnsi="Times New Roman"/>
          <w:b/>
          <w:sz w:val="24"/>
          <w:u w:val="single"/>
          <w:lang w:val="hr-HR" w:eastAsia="hr-HR"/>
        </w:rPr>
        <w:t xml:space="preserve"> za potrebe</w:t>
      </w:r>
      <w:r w:rsidR="00C471FA">
        <w:rPr>
          <w:rFonts w:ascii="Times New Roman" w:hAnsi="Times New Roman"/>
          <w:b/>
          <w:sz w:val="24"/>
          <w:u w:val="single"/>
          <w:lang w:val="hr-HR" w:eastAsia="hr-HR"/>
        </w:rPr>
        <w:t xml:space="preserve"> III. osnovne škole </w:t>
      </w:r>
      <w:r w:rsidR="00CF4BE4">
        <w:rPr>
          <w:rFonts w:ascii="Times New Roman" w:hAnsi="Times New Roman"/>
          <w:b/>
          <w:sz w:val="24"/>
          <w:u w:val="single"/>
          <w:lang w:val="hr-HR" w:eastAsia="hr-HR"/>
        </w:rPr>
        <w:t xml:space="preserve">  </w:t>
      </w:r>
      <w:r w:rsidR="00C471FA">
        <w:rPr>
          <w:rFonts w:ascii="Times New Roman" w:hAnsi="Times New Roman"/>
          <w:b/>
          <w:sz w:val="24"/>
          <w:u w:val="single"/>
          <w:lang w:val="hr-HR" w:eastAsia="hr-HR"/>
        </w:rPr>
        <w:t>Čakovec</w:t>
      </w:r>
    </w:p>
    <w:p w:rsidR="004D55DB" w:rsidRDefault="004D55DB" w:rsidP="005321FA">
      <w:pPr>
        <w:spacing w:line="276" w:lineRule="auto"/>
        <w:ind w:left="2410" w:hanging="2410"/>
        <w:rPr>
          <w:rFonts w:ascii="Times New Roman" w:hAnsi="Times New Roman"/>
          <w:b/>
          <w:sz w:val="24"/>
          <w:u w:val="single"/>
          <w:lang w:val="hr-HR" w:eastAsia="hr-HR"/>
        </w:rPr>
      </w:pPr>
    </w:p>
    <w:p w:rsidR="005358B5" w:rsidRPr="005358B5" w:rsidRDefault="005358B5" w:rsidP="005321FA">
      <w:pPr>
        <w:pStyle w:val="Naslov2"/>
        <w:spacing w:line="276" w:lineRule="auto"/>
        <w:rPr>
          <w:rFonts w:ascii="Times New Roman" w:hAnsi="Times New Roman"/>
          <w:color w:val="943634" w:themeColor="accent2" w:themeShade="BF"/>
          <w:sz w:val="24"/>
          <w:szCs w:val="24"/>
          <w:lang w:val="hr-HR"/>
        </w:rPr>
      </w:pPr>
      <w:bookmarkStart w:id="33" w:name="_Toc325097593"/>
      <w:bookmarkStart w:id="34" w:name="_Toc380653769"/>
      <w:bookmarkStart w:id="35" w:name="_Toc524591555"/>
      <w:r w:rsidRPr="005358B5">
        <w:rPr>
          <w:rFonts w:ascii="Times New Roman" w:hAnsi="Times New Roman"/>
          <w:color w:val="943634" w:themeColor="accent2" w:themeShade="BF"/>
          <w:sz w:val="24"/>
          <w:szCs w:val="24"/>
          <w:lang w:val="hr-HR"/>
        </w:rPr>
        <w:t>2.2. Opis predmeta nabave</w:t>
      </w:r>
      <w:bookmarkEnd w:id="33"/>
      <w:bookmarkEnd w:id="34"/>
      <w:bookmarkEnd w:id="35"/>
    </w:p>
    <w:p w:rsidR="005358B5" w:rsidRPr="002556E6" w:rsidRDefault="005358B5" w:rsidP="005321FA">
      <w:pPr>
        <w:spacing w:line="276" w:lineRule="auto"/>
        <w:rPr>
          <w:rFonts w:ascii="Times New Roman" w:hAnsi="Times New Roman"/>
          <w:sz w:val="24"/>
          <w:lang w:val="hr-HR"/>
        </w:rPr>
      </w:pPr>
      <w:r w:rsidRPr="007A3188">
        <w:rPr>
          <w:rFonts w:ascii="Times New Roman" w:hAnsi="Times New Roman"/>
          <w:b/>
          <w:sz w:val="24"/>
          <w:lang w:val="hr-HR"/>
        </w:rPr>
        <w:t>Opis predmeta nabave:</w:t>
      </w:r>
      <w:r w:rsidR="00862243">
        <w:rPr>
          <w:rFonts w:ascii="Times New Roman" w:hAnsi="Times New Roman"/>
          <w:b/>
          <w:sz w:val="24"/>
          <w:lang w:val="hr-HR"/>
        </w:rPr>
        <w:t xml:space="preserve"> </w:t>
      </w:r>
      <w:r w:rsidRPr="002556E6">
        <w:rPr>
          <w:rFonts w:ascii="Times New Roman" w:hAnsi="Times New Roman"/>
          <w:sz w:val="24"/>
          <w:lang w:val="hr-HR"/>
        </w:rPr>
        <w:t xml:space="preserve">predmet nabave je </w:t>
      </w:r>
      <w:r w:rsidR="005A670B">
        <w:rPr>
          <w:rFonts w:ascii="Times New Roman" w:hAnsi="Times New Roman"/>
          <w:sz w:val="24"/>
          <w:lang w:val="hr-HR"/>
        </w:rPr>
        <w:t>Nabava plina</w:t>
      </w:r>
      <w:r w:rsidR="00C471FA">
        <w:rPr>
          <w:rFonts w:ascii="Times New Roman" w:hAnsi="Times New Roman"/>
          <w:sz w:val="24"/>
          <w:lang w:val="hr-HR"/>
        </w:rPr>
        <w:t xml:space="preserve"> za potrebe III. osnovne škole Čakovec</w:t>
      </w:r>
      <w:r w:rsidRPr="002556E6">
        <w:rPr>
          <w:rFonts w:ascii="Times New Roman" w:hAnsi="Times New Roman"/>
          <w:sz w:val="24"/>
          <w:lang w:val="hr-HR"/>
        </w:rPr>
        <w:t xml:space="preserve"> za raz</w:t>
      </w:r>
      <w:r w:rsidR="00C471FA">
        <w:rPr>
          <w:rFonts w:ascii="Times New Roman" w:hAnsi="Times New Roman"/>
          <w:sz w:val="24"/>
          <w:lang w:val="hr-HR"/>
        </w:rPr>
        <w:t>doblj</w:t>
      </w:r>
      <w:r w:rsidR="00F913DA">
        <w:rPr>
          <w:rFonts w:ascii="Times New Roman" w:hAnsi="Times New Roman"/>
          <w:sz w:val="24"/>
          <w:lang w:val="hr-HR"/>
        </w:rPr>
        <w:t>e od jedne</w:t>
      </w:r>
      <w:r w:rsidR="00B776EC">
        <w:rPr>
          <w:rFonts w:ascii="Times New Roman" w:hAnsi="Times New Roman"/>
          <w:sz w:val="24"/>
          <w:lang w:val="hr-HR"/>
        </w:rPr>
        <w:t xml:space="preserve"> godine (od 01.11</w:t>
      </w:r>
      <w:r w:rsidR="0047410A">
        <w:rPr>
          <w:rFonts w:ascii="Times New Roman" w:hAnsi="Times New Roman"/>
          <w:sz w:val="24"/>
          <w:lang w:val="hr-HR"/>
        </w:rPr>
        <w:t>.2018</w:t>
      </w:r>
      <w:r w:rsidR="00B776EC">
        <w:rPr>
          <w:rFonts w:ascii="Times New Roman" w:hAnsi="Times New Roman"/>
          <w:sz w:val="24"/>
          <w:lang w:val="hr-HR"/>
        </w:rPr>
        <w:t>. – 31.10</w:t>
      </w:r>
      <w:r w:rsidR="0047410A">
        <w:rPr>
          <w:rFonts w:ascii="Times New Roman" w:hAnsi="Times New Roman"/>
          <w:sz w:val="24"/>
          <w:lang w:val="hr-HR"/>
        </w:rPr>
        <w:t>.2019</w:t>
      </w:r>
      <w:r w:rsidRPr="002556E6">
        <w:rPr>
          <w:rFonts w:ascii="Times New Roman" w:hAnsi="Times New Roman"/>
          <w:sz w:val="24"/>
          <w:lang w:val="hr-HR"/>
        </w:rPr>
        <w:t>.)</w:t>
      </w:r>
      <w:r w:rsidR="009313A9" w:rsidRPr="002556E6">
        <w:rPr>
          <w:rFonts w:ascii="Times New Roman" w:hAnsi="Times New Roman"/>
          <w:sz w:val="24"/>
          <w:lang w:val="hr-HR"/>
        </w:rPr>
        <w:t>,</w:t>
      </w:r>
      <w:r w:rsidRPr="002556E6">
        <w:rPr>
          <w:rFonts w:ascii="Times New Roman" w:hAnsi="Times New Roman"/>
          <w:sz w:val="24"/>
          <w:lang w:val="hr-HR"/>
        </w:rPr>
        <w:t xml:space="preserve"> a sve prema Troškovniku iz privitka ove Dokumentacije.</w:t>
      </w:r>
    </w:p>
    <w:p w:rsidR="005A670B" w:rsidRPr="00DB5790" w:rsidRDefault="00B500CA" w:rsidP="005A670B">
      <w:pPr>
        <w:spacing w:before="106" w:after="106"/>
        <w:rPr>
          <w:rFonts w:cs="Tahoma"/>
          <w:lang w:eastAsia="hr-HR"/>
        </w:rPr>
      </w:pPr>
      <w:r w:rsidRPr="005179CF">
        <w:rPr>
          <w:rFonts w:ascii="Times New Roman" w:hAnsi="Times New Roman"/>
          <w:sz w:val="24"/>
          <w:lang w:val="hr-HR"/>
        </w:rPr>
        <w:t>CPV:</w:t>
      </w:r>
      <w:r w:rsidR="005A670B" w:rsidRPr="00DB5790">
        <w:rPr>
          <w:rFonts w:eastAsia="Arial" w:cs="Arial"/>
          <w:sz w:val="20"/>
          <w:szCs w:val="20"/>
        </w:rPr>
        <w:t xml:space="preserve"> </w:t>
      </w:r>
      <w:r w:rsidR="005A670B" w:rsidRPr="00DB5790">
        <w:rPr>
          <w:rFonts w:cs="Tahoma"/>
          <w:lang w:eastAsia="hr-HR"/>
        </w:rPr>
        <w:t xml:space="preserve">09123000-7 </w:t>
      </w:r>
    </w:p>
    <w:p w:rsidR="00B500CA" w:rsidRDefault="00B500CA" w:rsidP="005321FA">
      <w:pPr>
        <w:spacing w:line="276" w:lineRule="auto"/>
        <w:rPr>
          <w:rFonts w:ascii="Times New Roman" w:hAnsi="Times New Roman"/>
          <w:color w:val="000000" w:themeColor="text1"/>
          <w:shd w:val="clear" w:color="auto" w:fill="FFFFFF"/>
          <w:lang w:val="hr-HR"/>
        </w:rPr>
      </w:pPr>
    </w:p>
    <w:p w:rsidR="005358B5" w:rsidRPr="005358B5" w:rsidRDefault="005358B5" w:rsidP="005321FA">
      <w:pPr>
        <w:pStyle w:val="Naslov2"/>
        <w:spacing w:line="276" w:lineRule="auto"/>
        <w:rPr>
          <w:rFonts w:ascii="Times New Roman" w:hAnsi="Times New Roman"/>
          <w:color w:val="943634" w:themeColor="accent2" w:themeShade="BF"/>
          <w:sz w:val="24"/>
          <w:szCs w:val="24"/>
          <w:lang w:val="hr-HR"/>
        </w:rPr>
      </w:pPr>
      <w:bookmarkStart w:id="36" w:name="_Toc325097594"/>
      <w:bookmarkStart w:id="37" w:name="_Toc380653770"/>
      <w:bookmarkStart w:id="38" w:name="_Toc524591556"/>
      <w:r w:rsidRPr="005358B5">
        <w:rPr>
          <w:rFonts w:ascii="Times New Roman" w:hAnsi="Times New Roman"/>
          <w:color w:val="943634" w:themeColor="accent2" w:themeShade="BF"/>
          <w:sz w:val="24"/>
          <w:szCs w:val="24"/>
          <w:lang w:val="hr-HR"/>
        </w:rPr>
        <w:t>2.3. Količina predmeta nabave</w:t>
      </w:r>
      <w:bookmarkEnd w:id="36"/>
      <w:bookmarkEnd w:id="37"/>
      <w:bookmarkEnd w:id="38"/>
    </w:p>
    <w:p w:rsidR="005358B5" w:rsidRPr="00A74E04" w:rsidRDefault="005358B5" w:rsidP="005321FA">
      <w:pPr>
        <w:spacing w:line="276" w:lineRule="auto"/>
        <w:rPr>
          <w:rFonts w:ascii="Times New Roman" w:hAnsi="Times New Roman"/>
          <w:sz w:val="24"/>
          <w:lang w:val="hr-HR"/>
        </w:rPr>
      </w:pPr>
      <w:r w:rsidRPr="00A74E04">
        <w:rPr>
          <w:rFonts w:ascii="Times New Roman" w:hAnsi="Times New Roman"/>
          <w:sz w:val="24"/>
          <w:lang w:val="hr-HR"/>
        </w:rPr>
        <w:t>Naručitelj je u Troškovniku koji je sastavni dio o</w:t>
      </w:r>
      <w:r w:rsidR="0047410A">
        <w:rPr>
          <w:rFonts w:ascii="Times New Roman" w:hAnsi="Times New Roman"/>
          <w:sz w:val="24"/>
          <w:lang w:val="hr-HR"/>
        </w:rPr>
        <w:t>ve Dokumentacije odredio planiranu godišnju</w:t>
      </w:r>
      <w:r w:rsidRPr="00A74E04">
        <w:rPr>
          <w:rFonts w:ascii="Times New Roman" w:hAnsi="Times New Roman"/>
          <w:sz w:val="24"/>
          <w:lang w:val="hr-HR"/>
        </w:rPr>
        <w:t xml:space="preserve"> količ</w:t>
      </w:r>
      <w:r w:rsidR="0047410A">
        <w:rPr>
          <w:rFonts w:ascii="Times New Roman" w:hAnsi="Times New Roman"/>
          <w:sz w:val="24"/>
          <w:lang w:val="hr-HR"/>
        </w:rPr>
        <w:t xml:space="preserve">inu plina. </w:t>
      </w:r>
    </w:p>
    <w:p w:rsidR="005358B5" w:rsidRPr="00A74E04" w:rsidRDefault="0047410A" w:rsidP="005321FA">
      <w:pPr>
        <w:spacing w:line="276" w:lineRule="auto"/>
        <w:rPr>
          <w:rFonts w:ascii="Times New Roman" w:hAnsi="Times New Roman"/>
          <w:sz w:val="24"/>
          <w:lang w:val="hr-HR"/>
        </w:rPr>
      </w:pPr>
      <w:r>
        <w:rPr>
          <w:rFonts w:ascii="Times New Roman" w:hAnsi="Times New Roman"/>
          <w:sz w:val="24"/>
          <w:lang w:val="hr-HR"/>
        </w:rPr>
        <w:t>Stvarna nabavljena količina plina</w:t>
      </w:r>
      <w:r w:rsidR="005358B5" w:rsidRPr="00A74E04">
        <w:rPr>
          <w:rFonts w:ascii="Times New Roman" w:hAnsi="Times New Roman"/>
          <w:sz w:val="24"/>
          <w:lang w:val="hr-HR"/>
        </w:rPr>
        <w:t xml:space="preserve"> mož</w:t>
      </w:r>
      <w:r>
        <w:rPr>
          <w:rFonts w:ascii="Times New Roman" w:hAnsi="Times New Roman"/>
          <w:sz w:val="24"/>
          <w:lang w:val="hr-HR"/>
        </w:rPr>
        <w:t>e biti veća ili manja od planirane</w:t>
      </w:r>
      <w:r w:rsidR="005358B5" w:rsidRPr="00A74E04">
        <w:rPr>
          <w:rFonts w:ascii="Times New Roman" w:hAnsi="Times New Roman"/>
          <w:sz w:val="24"/>
          <w:lang w:val="hr-HR"/>
        </w:rPr>
        <w:t xml:space="preserve"> količine.</w:t>
      </w:r>
    </w:p>
    <w:p w:rsidR="00935486" w:rsidRPr="00935486" w:rsidRDefault="00935486" w:rsidP="005321FA">
      <w:pPr>
        <w:pStyle w:val="Naslov2"/>
        <w:spacing w:line="276" w:lineRule="auto"/>
        <w:rPr>
          <w:rFonts w:ascii="Times New Roman" w:hAnsi="Times New Roman"/>
          <w:color w:val="943634" w:themeColor="accent2" w:themeShade="BF"/>
          <w:sz w:val="24"/>
          <w:szCs w:val="24"/>
          <w:lang w:val="hr-HR"/>
        </w:rPr>
      </w:pPr>
      <w:bookmarkStart w:id="39" w:name="_Toc325097595"/>
      <w:bookmarkStart w:id="40" w:name="_Toc380653771"/>
      <w:bookmarkStart w:id="41" w:name="_Toc524591557"/>
      <w:r w:rsidRPr="00935486">
        <w:rPr>
          <w:rFonts w:ascii="Times New Roman" w:hAnsi="Times New Roman"/>
          <w:color w:val="943634" w:themeColor="accent2" w:themeShade="BF"/>
          <w:sz w:val="24"/>
          <w:szCs w:val="24"/>
          <w:lang w:val="hr-HR"/>
        </w:rPr>
        <w:t>2.4. Tehnička specifikacija predmeta nabave</w:t>
      </w:r>
      <w:bookmarkEnd w:id="39"/>
      <w:bookmarkEnd w:id="40"/>
      <w:bookmarkEnd w:id="41"/>
    </w:p>
    <w:p w:rsidR="00935486" w:rsidRDefault="00935486" w:rsidP="005321FA">
      <w:pPr>
        <w:autoSpaceDE w:val="0"/>
        <w:autoSpaceDN w:val="0"/>
        <w:adjustRightInd w:val="0"/>
        <w:spacing w:line="276" w:lineRule="auto"/>
        <w:rPr>
          <w:rFonts w:ascii="Times New Roman" w:hAnsi="Times New Roman"/>
          <w:lang w:val="hr-HR"/>
        </w:rPr>
      </w:pPr>
      <w:r w:rsidRPr="00941D20">
        <w:rPr>
          <w:rFonts w:ascii="Times New Roman" w:eastAsia="TimesNewRoman" w:hAnsi="Times New Roman"/>
          <w:sz w:val="24"/>
          <w:lang w:val="hr-HR" w:eastAsia="hr-HR"/>
        </w:rPr>
        <w:t>Tehnička specifikacija je detaljno specificirana u Prilogu 1. dokumentacije – Troškovniku. U slučaju da opis pojedine stavke nije dovoljno jasan, mjerodavna je isključivo uputa i</w:t>
      </w:r>
      <w:r w:rsidR="00F8757B">
        <w:rPr>
          <w:rFonts w:ascii="Times New Roman" w:eastAsia="TimesNewRoman" w:hAnsi="Times New Roman"/>
          <w:sz w:val="24"/>
          <w:lang w:val="hr-HR" w:eastAsia="hr-HR"/>
        </w:rPr>
        <w:t xml:space="preserve"> </w:t>
      </w:r>
      <w:r>
        <w:rPr>
          <w:rFonts w:ascii="Times New Roman" w:eastAsia="TimesNewRoman" w:hAnsi="Times New Roman"/>
          <w:sz w:val="24"/>
          <w:lang w:val="hr-HR" w:eastAsia="hr-HR"/>
        </w:rPr>
        <w:t>tumačenje Naručitelja. O tome se P</w:t>
      </w:r>
      <w:r w:rsidRPr="00941D20">
        <w:rPr>
          <w:rFonts w:ascii="Times New Roman" w:eastAsia="TimesNewRoman" w:hAnsi="Times New Roman"/>
          <w:sz w:val="24"/>
          <w:lang w:val="hr-HR" w:eastAsia="hr-HR"/>
        </w:rPr>
        <w:t>onuditelj treba informirati već prilikom sastavljanja</w:t>
      </w:r>
      <w:r w:rsidR="00F8757B">
        <w:rPr>
          <w:rFonts w:ascii="Times New Roman" w:eastAsia="TimesNewRoman" w:hAnsi="Times New Roman"/>
          <w:sz w:val="24"/>
          <w:lang w:val="hr-HR" w:eastAsia="hr-HR"/>
        </w:rPr>
        <w:t xml:space="preserve"> </w:t>
      </w:r>
      <w:r w:rsidRPr="00941D20">
        <w:rPr>
          <w:rFonts w:ascii="Times New Roman" w:eastAsia="TimesNewRoman" w:hAnsi="Times New Roman"/>
          <w:sz w:val="24"/>
          <w:lang w:val="hr-HR" w:eastAsia="hr-HR"/>
        </w:rPr>
        <w:t>ponude.</w:t>
      </w:r>
    </w:p>
    <w:p w:rsidR="00935486" w:rsidRPr="00935486" w:rsidRDefault="00935486" w:rsidP="005321FA">
      <w:pPr>
        <w:pStyle w:val="Naslov2"/>
        <w:spacing w:line="276" w:lineRule="auto"/>
        <w:rPr>
          <w:rFonts w:ascii="Times New Roman" w:hAnsi="Times New Roman"/>
          <w:color w:val="943634" w:themeColor="accent2" w:themeShade="BF"/>
          <w:sz w:val="24"/>
          <w:szCs w:val="24"/>
          <w:lang w:val="hr-HR"/>
        </w:rPr>
      </w:pPr>
      <w:bookmarkStart w:id="42" w:name="_Toc325097596"/>
      <w:bookmarkStart w:id="43" w:name="_Toc380653772"/>
      <w:bookmarkStart w:id="44" w:name="_Toc524591558"/>
      <w:r w:rsidRPr="00935486">
        <w:rPr>
          <w:rFonts w:ascii="Times New Roman" w:hAnsi="Times New Roman"/>
          <w:color w:val="943634" w:themeColor="accent2" w:themeShade="BF"/>
          <w:sz w:val="24"/>
          <w:szCs w:val="24"/>
          <w:lang w:val="hr-HR"/>
        </w:rPr>
        <w:t>2.5. Mjesto isporuke robe</w:t>
      </w:r>
      <w:bookmarkEnd w:id="42"/>
      <w:bookmarkEnd w:id="43"/>
      <w:bookmarkEnd w:id="44"/>
    </w:p>
    <w:p w:rsidR="00935486" w:rsidRDefault="00935486" w:rsidP="005321FA">
      <w:pPr>
        <w:spacing w:line="276" w:lineRule="auto"/>
        <w:rPr>
          <w:rFonts w:ascii="Times New Roman" w:hAnsi="Times New Roman"/>
          <w:sz w:val="24"/>
          <w:lang w:val="hr-HR"/>
        </w:rPr>
      </w:pPr>
      <w:r>
        <w:rPr>
          <w:rFonts w:ascii="Times New Roman" w:hAnsi="Times New Roman"/>
          <w:sz w:val="24"/>
          <w:lang w:val="hr-HR"/>
        </w:rPr>
        <w:t>Mjesto isporuke su mjerna mjesta Naručitelja na lokacijama navedenim</w:t>
      </w:r>
      <w:r w:rsidR="00F702A7">
        <w:rPr>
          <w:rFonts w:ascii="Times New Roman" w:hAnsi="Times New Roman"/>
          <w:sz w:val="24"/>
          <w:lang w:val="hr-HR"/>
        </w:rPr>
        <w:t>a</w:t>
      </w:r>
      <w:r>
        <w:rPr>
          <w:rFonts w:ascii="Times New Roman" w:hAnsi="Times New Roman"/>
          <w:sz w:val="24"/>
          <w:lang w:val="hr-HR"/>
        </w:rPr>
        <w:t xml:space="preserve"> u Troškovniku koji je sastavni dio ove Dokumentacije.</w:t>
      </w:r>
    </w:p>
    <w:p w:rsidR="00935486" w:rsidRPr="00935486" w:rsidRDefault="00935486" w:rsidP="005321FA">
      <w:pPr>
        <w:pStyle w:val="Naslov2"/>
        <w:spacing w:line="276" w:lineRule="auto"/>
        <w:rPr>
          <w:rFonts w:ascii="Times New Roman" w:hAnsi="Times New Roman"/>
          <w:color w:val="943634" w:themeColor="accent2" w:themeShade="BF"/>
          <w:sz w:val="24"/>
          <w:szCs w:val="24"/>
          <w:lang w:val="hr-HR"/>
        </w:rPr>
      </w:pPr>
      <w:bookmarkStart w:id="45" w:name="_Toc325097597"/>
      <w:bookmarkStart w:id="46" w:name="_Toc380653773"/>
      <w:bookmarkStart w:id="47" w:name="_Toc524591559"/>
      <w:r w:rsidRPr="00935486">
        <w:rPr>
          <w:rFonts w:ascii="Times New Roman" w:hAnsi="Times New Roman"/>
          <w:color w:val="943634" w:themeColor="accent2" w:themeShade="BF"/>
          <w:sz w:val="24"/>
          <w:szCs w:val="24"/>
          <w:lang w:val="hr-HR"/>
        </w:rPr>
        <w:t>2.6. Rok isporuke i vrijeme trajanja Ugovora</w:t>
      </w:r>
      <w:bookmarkEnd w:id="45"/>
      <w:bookmarkEnd w:id="46"/>
      <w:bookmarkEnd w:id="47"/>
    </w:p>
    <w:p w:rsidR="00935486" w:rsidRDefault="00935486" w:rsidP="005321FA">
      <w:pPr>
        <w:spacing w:line="276" w:lineRule="auto"/>
        <w:rPr>
          <w:rFonts w:ascii="Times New Roman" w:hAnsi="Times New Roman"/>
          <w:sz w:val="24"/>
          <w:lang w:val="hr-HR"/>
        </w:rPr>
      </w:pPr>
      <w:r>
        <w:rPr>
          <w:rFonts w:ascii="Times New Roman" w:hAnsi="Times New Roman"/>
          <w:sz w:val="24"/>
          <w:lang w:val="hr-HR"/>
        </w:rPr>
        <w:t xml:space="preserve">Ugovor o nabavi sklapa se na razdoblje </w:t>
      </w:r>
      <w:r w:rsidR="0038681E">
        <w:rPr>
          <w:rFonts w:ascii="Times New Roman" w:hAnsi="Times New Roman"/>
          <w:sz w:val="24"/>
          <w:lang w:val="hr-HR"/>
        </w:rPr>
        <w:t xml:space="preserve">od </w:t>
      </w:r>
      <w:r w:rsidR="00EF7BBD">
        <w:rPr>
          <w:rFonts w:ascii="Times New Roman" w:hAnsi="Times New Roman"/>
          <w:sz w:val="24"/>
          <w:lang w:val="hr-HR"/>
        </w:rPr>
        <w:t>jedne godine (</w:t>
      </w:r>
      <w:r w:rsidR="00B776EC">
        <w:rPr>
          <w:rFonts w:ascii="Times New Roman" w:hAnsi="Times New Roman"/>
          <w:sz w:val="24"/>
          <w:lang w:val="hr-HR"/>
        </w:rPr>
        <w:t>01.11</w:t>
      </w:r>
      <w:r w:rsidR="0047410A">
        <w:rPr>
          <w:rFonts w:ascii="Times New Roman" w:hAnsi="Times New Roman"/>
          <w:sz w:val="24"/>
          <w:lang w:val="hr-HR"/>
        </w:rPr>
        <w:t>.2018</w:t>
      </w:r>
      <w:r w:rsidR="00B776EC">
        <w:rPr>
          <w:rFonts w:ascii="Times New Roman" w:hAnsi="Times New Roman"/>
          <w:sz w:val="24"/>
          <w:lang w:val="hr-HR"/>
        </w:rPr>
        <w:t>. – 31.10</w:t>
      </w:r>
      <w:r w:rsidR="0047410A">
        <w:rPr>
          <w:rFonts w:ascii="Times New Roman" w:hAnsi="Times New Roman"/>
          <w:sz w:val="24"/>
          <w:lang w:val="hr-HR"/>
        </w:rPr>
        <w:t>.2019</w:t>
      </w:r>
      <w:r w:rsidR="00EF7BBD">
        <w:rPr>
          <w:rFonts w:ascii="Times New Roman" w:hAnsi="Times New Roman"/>
          <w:sz w:val="24"/>
          <w:lang w:val="hr-HR"/>
        </w:rPr>
        <w:t>.).</w:t>
      </w:r>
      <w:r w:rsidR="00F8757B">
        <w:rPr>
          <w:rFonts w:ascii="Times New Roman" w:hAnsi="Times New Roman"/>
          <w:sz w:val="24"/>
          <w:lang w:val="hr-HR"/>
        </w:rPr>
        <w:t xml:space="preserve"> </w:t>
      </w:r>
      <w:r>
        <w:rPr>
          <w:rFonts w:ascii="Times New Roman" w:hAnsi="Times New Roman"/>
          <w:sz w:val="24"/>
          <w:lang w:val="hr-HR"/>
        </w:rPr>
        <w:t>Odabrani ponuditelj ob</w:t>
      </w:r>
      <w:r w:rsidR="0038681E">
        <w:rPr>
          <w:rFonts w:ascii="Times New Roman" w:hAnsi="Times New Roman"/>
          <w:sz w:val="24"/>
          <w:lang w:val="hr-HR"/>
        </w:rPr>
        <w:t>a</w:t>
      </w:r>
      <w:r>
        <w:rPr>
          <w:rFonts w:ascii="Times New Roman" w:hAnsi="Times New Roman"/>
          <w:sz w:val="24"/>
          <w:lang w:val="hr-HR"/>
        </w:rPr>
        <w:t xml:space="preserve">vezan je </w:t>
      </w:r>
      <w:r w:rsidR="0038681E">
        <w:rPr>
          <w:rFonts w:ascii="Times New Roman" w:hAnsi="Times New Roman"/>
          <w:sz w:val="24"/>
          <w:lang w:val="hr-HR"/>
        </w:rPr>
        <w:t>za</w:t>
      </w:r>
      <w:r w:rsidR="00EF7BBD">
        <w:rPr>
          <w:rFonts w:ascii="Times New Roman" w:hAnsi="Times New Roman"/>
          <w:sz w:val="24"/>
          <w:lang w:val="hr-HR"/>
        </w:rPr>
        <w:t>početi s isporukom</w:t>
      </w:r>
      <w:r w:rsidR="009D34E2">
        <w:rPr>
          <w:rFonts w:ascii="Times New Roman" w:hAnsi="Times New Roman"/>
          <w:sz w:val="24"/>
          <w:lang w:val="hr-HR"/>
        </w:rPr>
        <w:t xml:space="preserve"> plina</w:t>
      </w:r>
      <w:r w:rsidR="009313A9">
        <w:rPr>
          <w:rFonts w:ascii="Times New Roman" w:hAnsi="Times New Roman"/>
          <w:sz w:val="24"/>
          <w:lang w:val="hr-HR"/>
        </w:rPr>
        <w:t xml:space="preserve"> </w:t>
      </w:r>
      <w:r w:rsidR="00EF7BBD">
        <w:rPr>
          <w:rFonts w:ascii="Times New Roman" w:hAnsi="Times New Roman"/>
          <w:sz w:val="24"/>
          <w:lang w:val="hr-HR"/>
        </w:rPr>
        <w:t>po potpisu</w:t>
      </w:r>
      <w:r w:rsidR="0038681E">
        <w:rPr>
          <w:rFonts w:ascii="Times New Roman" w:hAnsi="Times New Roman"/>
          <w:sz w:val="24"/>
          <w:lang w:val="hr-HR"/>
        </w:rPr>
        <w:t xml:space="preserve"> Ugovora</w:t>
      </w:r>
      <w:r>
        <w:rPr>
          <w:rFonts w:ascii="Times New Roman" w:hAnsi="Times New Roman"/>
          <w:sz w:val="24"/>
          <w:lang w:val="hr-HR"/>
        </w:rPr>
        <w:t xml:space="preserve">. </w:t>
      </w:r>
    </w:p>
    <w:p w:rsidR="00995855" w:rsidRDefault="00995855" w:rsidP="00995855">
      <w:pPr>
        <w:pStyle w:val="Naslov1"/>
        <w:spacing w:line="276" w:lineRule="auto"/>
        <w:jc w:val="center"/>
        <w:rPr>
          <w:rFonts w:ascii="Times New Roman" w:hAnsi="Times New Roman"/>
          <w:color w:val="943634" w:themeColor="accent2" w:themeShade="BF"/>
          <w:lang w:val="hr-HR"/>
        </w:rPr>
      </w:pPr>
      <w:bookmarkStart w:id="48" w:name="_Toc380653779"/>
      <w:bookmarkStart w:id="49" w:name="_Toc325097603"/>
      <w:r>
        <w:rPr>
          <w:rFonts w:ascii="Times New Roman" w:hAnsi="Times New Roman"/>
          <w:color w:val="943634" w:themeColor="accent2" w:themeShade="BF"/>
          <w:lang w:val="hr-HR"/>
        </w:rPr>
        <w:lastRenderedPageBreak/>
        <w:t>3. UVJETI I NAZIV DOKAZA SPOSOBNOSTI GOSPODARSKIH SUBJEKATA</w:t>
      </w:r>
      <w:bookmarkEnd w:id="48"/>
      <w:bookmarkEnd w:id="49"/>
    </w:p>
    <w:p w:rsidR="00995855" w:rsidRDefault="00995855" w:rsidP="00995855">
      <w:pPr>
        <w:pStyle w:val="Naslov2"/>
        <w:spacing w:line="276" w:lineRule="auto"/>
        <w:rPr>
          <w:rFonts w:ascii="Times New Roman" w:hAnsi="Times New Roman"/>
          <w:color w:val="943634" w:themeColor="accent2" w:themeShade="BF"/>
          <w:sz w:val="24"/>
          <w:szCs w:val="24"/>
          <w:lang w:val="hr-HR"/>
        </w:rPr>
      </w:pPr>
      <w:bookmarkStart w:id="50" w:name="_Toc380653780"/>
      <w:bookmarkStart w:id="51" w:name="_Toc325097604"/>
      <w:bookmarkStart w:id="52" w:name="_Toc315266336"/>
      <w:r>
        <w:rPr>
          <w:rFonts w:ascii="Times New Roman" w:hAnsi="Times New Roman"/>
          <w:color w:val="943634" w:themeColor="accent2" w:themeShade="BF"/>
          <w:sz w:val="24"/>
          <w:szCs w:val="24"/>
          <w:lang w:val="hr-HR"/>
        </w:rPr>
        <w:t>3.1. Pravna i poslovna sposobnost</w:t>
      </w:r>
      <w:bookmarkEnd w:id="50"/>
      <w:bookmarkEnd w:id="51"/>
      <w:bookmarkEnd w:id="52"/>
    </w:p>
    <w:p w:rsidR="00995855" w:rsidRDefault="00995855" w:rsidP="00995855">
      <w:pPr>
        <w:rPr>
          <w:rFonts w:ascii="Times New Roman" w:hAnsi="Times New Roman"/>
          <w:sz w:val="24"/>
          <w:lang w:val="hr-HR" w:eastAsia="hr-HR"/>
        </w:rPr>
      </w:pPr>
      <w:r>
        <w:rPr>
          <w:rFonts w:ascii="Times New Roman" w:hAnsi="Times New Roman"/>
          <w:sz w:val="24"/>
          <w:lang w:val="hr-HR"/>
        </w:rPr>
        <w:t>3.1.1.</w:t>
      </w:r>
      <w:r w:rsidR="00B776EC">
        <w:rPr>
          <w:rFonts w:ascii="Times New Roman" w:hAnsi="Times New Roman"/>
          <w:bCs/>
          <w:sz w:val="24"/>
          <w:lang w:val="hr-HR" w:eastAsia="hr-HR"/>
        </w:rPr>
        <w:t>Ponuditelji su</w:t>
      </w:r>
      <w:r w:rsidR="00B776EC">
        <w:rPr>
          <w:rFonts w:ascii="Times New Roman" w:hAnsi="Times New Roman"/>
          <w:sz w:val="24"/>
          <w:lang w:val="hr-HR" w:eastAsia="hr-HR"/>
        </w:rPr>
        <w:t xml:space="preserve"> dužni </w:t>
      </w:r>
      <w:r>
        <w:rPr>
          <w:rFonts w:ascii="Times New Roman" w:hAnsi="Times New Roman"/>
          <w:sz w:val="24"/>
          <w:lang w:val="hr-HR" w:eastAsia="hr-HR"/>
        </w:rPr>
        <w:t xml:space="preserve"> u svojoj ponudi priložiti dokumente kojima dokazuju svoju pravnu i poslovnu sposobnost.</w:t>
      </w:r>
    </w:p>
    <w:p w:rsidR="00995855" w:rsidRDefault="00995855" w:rsidP="00995855">
      <w:pPr>
        <w:spacing w:before="0"/>
        <w:rPr>
          <w:rFonts w:ascii="Times New Roman" w:hAnsi="Times New Roman"/>
          <w:sz w:val="24"/>
          <w:lang w:val="hr-HR" w:eastAsia="hr-HR"/>
        </w:rPr>
      </w:pPr>
    </w:p>
    <w:p w:rsidR="00995855" w:rsidRDefault="00995855" w:rsidP="00995855">
      <w:pPr>
        <w:spacing w:before="0"/>
        <w:rPr>
          <w:rFonts w:ascii="Times New Roman" w:hAnsi="Times New Roman"/>
          <w:sz w:val="24"/>
          <w:lang w:val="hr-HR" w:eastAsia="hr-HR"/>
        </w:rPr>
      </w:pPr>
      <w:r>
        <w:rPr>
          <w:rFonts w:ascii="Times New Roman" w:hAnsi="Times New Roman"/>
          <w:bCs/>
          <w:sz w:val="24"/>
          <w:lang w:val="hr-HR" w:eastAsia="hr-HR"/>
        </w:rPr>
        <w:t xml:space="preserve">Ponuditelj mora dokazati </w:t>
      </w:r>
      <w:r>
        <w:rPr>
          <w:rFonts w:ascii="Times New Roman" w:hAnsi="Times New Roman"/>
          <w:sz w:val="24"/>
          <w:lang w:val="hr-HR" w:eastAsia="hr-HR"/>
        </w:rPr>
        <w:t>upis u sudski, obrtni, strukovni ili drugi odgovarajući registar države sjedišta gospodarskog subjekta.</w:t>
      </w:r>
    </w:p>
    <w:p w:rsidR="00995855" w:rsidRDefault="00995855" w:rsidP="00995855">
      <w:pPr>
        <w:spacing w:before="0"/>
        <w:rPr>
          <w:rFonts w:ascii="Times New Roman" w:hAnsi="Times New Roman"/>
          <w:sz w:val="24"/>
          <w:lang w:val="hr-HR" w:eastAsia="hr-HR"/>
        </w:rPr>
      </w:pPr>
    </w:p>
    <w:p w:rsidR="00995855" w:rsidRDefault="00995855" w:rsidP="00995855">
      <w:pPr>
        <w:spacing w:before="0"/>
        <w:rPr>
          <w:rFonts w:ascii="Times New Roman" w:hAnsi="Times New Roman"/>
          <w:sz w:val="24"/>
          <w:lang w:val="hr-HR" w:eastAsia="hr-HR"/>
        </w:rPr>
      </w:pPr>
      <w:r>
        <w:rPr>
          <w:rFonts w:ascii="Times New Roman" w:hAnsi="Times New Roman"/>
          <w:sz w:val="24"/>
          <w:lang w:val="hr-HR" w:eastAsia="hr-HR"/>
        </w:rPr>
        <w:t>Upis u registar dokazuje se odgovarajućim izvodom, a ako se oni ne izdaju u državi sjedišta gospodarskog subjekta,  gospodarski subjekt može dostaviti izjavu s ovjerom potpisa kod nadležnog tijela.</w:t>
      </w:r>
    </w:p>
    <w:p w:rsidR="00995855" w:rsidRDefault="00995855" w:rsidP="00995855">
      <w:pPr>
        <w:spacing w:before="0"/>
        <w:rPr>
          <w:rFonts w:ascii="Times New Roman" w:hAnsi="Times New Roman"/>
          <w:sz w:val="24"/>
          <w:lang w:val="hr-HR" w:eastAsia="hr-HR"/>
        </w:rPr>
      </w:pPr>
    </w:p>
    <w:p w:rsidR="00995855" w:rsidRDefault="00995855" w:rsidP="00995855">
      <w:pPr>
        <w:spacing w:before="0"/>
        <w:rPr>
          <w:rFonts w:ascii="Times New Roman" w:hAnsi="Times New Roman"/>
          <w:bCs/>
          <w:sz w:val="24"/>
          <w:u w:val="single"/>
          <w:lang w:val="hr-HR" w:eastAsia="hr-HR"/>
        </w:rPr>
      </w:pPr>
      <w:r>
        <w:rPr>
          <w:rFonts w:ascii="Times New Roman" w:hAnsi="Times New Roman"/>
          <w:sz w:val="24"/>
          <w:lang w:val="hr-HR" w:eastAsia="hr-HR"/>
        </w:rPr>
        <w:t>Izvod ili izjava ne smije biti starija od tri mjeseca računajući od dana početka postupka javne nabave.</w:t>
      </w:r>
    </w:p>
    <w:p w:rsidR="00995855" w:rsidRDefault="00995855" w:rsidP="00995855">
      <w:pPr>
        <w:spacing w:line="276" w:lineRule="auto"/>
        <w:rPr>
          <w:rFonts w:ascii="Times New Roman" w:hAnsi="Times New Roman"/>
          <w:sz w:val="24"/>
          <w:lang w:val="hr-HR"/>
        </w:rPr>
      </w:pPr>
    </w:p>
    <w:p w:rsidR="002A1E18" w:rsidRPr="002A1E18" w:rsidRDefault="00995855" w:rsidP="00995855">
      <w:pPr>
        <w:spacing w:line="276" w:lineRule="auto"/>
        <w:rPr>
          <w:rFonts w:ascii="Times New Roman" w:hAnsi="Times New Roman"/>
          <w:b/>
          <w:color w:val="943634" w:themeColor="accent2" w:themeShade="BF"/>
          <w:sz w:val="24"/>
          <w:lang w:val="hr-HR"/>
        </w:rPr>
      </w:pPr>
      <w:r w:rsidRPr="002A1E18">
        <w:rPr>
          <w:rFonts w:ascii="Times New Roman" w:hAnsi="Times New Roman"/>
          <w:b/>
          <w:color w:val="943634" w:themeColor="accent2" w:themeShade="BF"/>
          <w:sz w:val="24"/>
          <w:lang w:val="hr-HR"/>
        </w:rPr>
        <w:t xml:space="preserve">3.1.2. </w:t>
      </w:r>
      <w:r w:rsidR="002A1E18" w:rsidRPr="002A1E18">
        <w:rPr>
          <w:rFonts w:ascii="Times New Roman" w:hAnsi="Times New Roman"/>
          <w:b/>
          <w:color w:val="943634" w:themeColor="accent2" w:themeShade="BF"/>
          <w:sz w:val="24"/>
          <w:lang w:val="hr-HR"/>
        </w:rPr>
        <w:t xml:space="preserve"> Tehnička i stručna sposobnost</w:t>
      </w:r>
    </w:p>
    <w:p w:rsidR="00995855" w:rsidRDefault="00995855" w:rsidP="00995855">
      <w:pPr>
        <w:spacing w:line="276" w:lineRule="auto"/>
        <w:rPr>
          <w:rFonts w:ascii="Times New Roman" w:hAnsi="Times New Roman"/>
          <w:sz w:val="24"/>
          <w:lang w:val="hr-HR"/>
        </w:rPr>
      </w:pPr>
      <w:r>
        <w:rPr>
          <w:rFonts w:ascii="Times New Roman" w:hAnsi="Times New Roman"/>
          <w:sz w:val="24"/>
          <w:lang w:val="hr-HR"/>
        </w:rPr>
        <w:t xml:space="preserve">Ponuditelj je obvezan dokazati posjedovanje </w:t>
      </w:r>
      <w:r>
        <w:rPr>
          <w:rFonts w:ascii="Times New Roman" w:hAnsi="Times New Roman"/>
          <w:b/>
          <w:sz w:val="24"/>
          <w:lang w:val="hr-HR"/>
        </w:rPr>
        <w:t>dozvole Hrvatske energetske regulatorne agencije</w:t>
      </w:r>
      <w:r>
        <w:rPr>
          <w:rFonts w:ascii="Times New Roman" w:hAnsi="Times New Roman"/>
          <w:sz w:val="24"/>
          <w:lang w:val="hr-HR"/>
        </w:rPr>
        <w:t xml:space="preserve"> (dalje u tekstu: HERA), za obavljanje djelatnosti opskrbe plinom</w:t>
      </w:r>
    </w:p>
    <w:p w:rsidR="00995855" w:rsidRDefault="00995855" w:rsidP="00995855">
      <w:pPr>
        <w:spacing w:line="276" w:lineRule="auto"/>
        <w:rPr>
          <w:rFonts w:ascii="Times New Roman" w:hAnsi="Times New Roman"/>
          <w:sz w:val="24"/>
          <w:lang w:val="hr-HR"/>
        </w:rPr>
      </w:pPr>
      <w:r>
        <w:rPr>
          <w:rFonts w:ascii="Times New Roman" w:hAnsi="Times New Roman"/>
          <w:sz w:val="24"/>
          <w:lang w:val="hr-HR"/>
        </w:rPr>
        <w:t>Dokaz se prilaže u obliku preslike važeće dozvole izdane od HERA-e a navedenim dokazom Ponuditelj mora dokazati da je ovlašten za obavljanje djelatnosti opskrbe plinom</w:t>
      </w:r>
    </w:p>
    <w:p w:rsidR="00995855" w:rsidRPr="00995855" w:rsidRDefault="00995855" w:rsidP="00995855">
      <w:pPr>
        <w:spacing w:line="276" w:lineRule="auto"/>
        <w:rPr>
          <w:rFonts w:ascii="Times New Roman" w:hAnsi="Times New Roman"/>
          <w:b/>
          <w:sz w:val="24"/>
          <w:lang w:val="hr-HR"/>
        </w:rPr>
      </w:pPr>
      <w:r>
        <w:rPr>
          <w:rFonts w:ascii="Times New Roman" w:hAnsi="Times New Roman"/>
          <w:sz w:val="24"/>
          <w:lang w:val="hr-HR"/>
        </w:rPr>
        <w:t xml:space="preserve">Dozvola treba biti važeća </w:t>
      </w:r>
      <w:r>
        <w:rPr>
          <w:rFonts w:ascii="Times New Roman" w:hAnsi="Times New Roman"/>
          <w:b/>
          <w:sz w:val="24"/>
          <w:lang w:val="hr-HR"/>
        </w:rPr>
        <w:t>u trenutku sklapanja ugovora.</w:t>
      </w:r>
    </w:p>
    <w:p w:rsidR="001C3867" w:rsidRPr="008A1A54" w:rsidRDefault="00455AE2" w:rsidP="005321FA">
      <w:pPr>
        <w:pStyle w:val="Naslov1"/>
        <w:spacing w:line="276" w:lineRule="auto"/>
        <w:jc w:val="center"/>
        <w:rPr>
          <w:rFonts w:ascii="Times New Roman" w:hAnsi="Times New Roman"/>
          <w:color w:val="943634" w:themeColor="accent2" w:themeShade="BF"/>
          <w:lang w:val="hr-HR"/>
        </w:rPr>
      </w:pPr>
      <w:bookmarkStart w:id="53" w:name="_Toc325097609"/>
      <w:bookmarkStart w:id="54" w:name="_Toc524591560"/>
      <w:r>
        <w:rPr>
          <w:rFonts w:ascii="Times New Roman" w:hAnsi="Times New Roman"/>
          <w:color w:val="943634" w:themeColor="accent2" w:themeShade="BF"/>
        </w:rPr>
        <w:t>4</w:t>
      </w:r>
      <w:r w:rsidR="001C3867" w:rsidRPr="008A1A54">
        <w:rPr>
          <w:rFonts w:ascii="Times New Roman" w:hAnsi="Times New Roman"/>
          <w:color w:val="943634" w:themeColor="accent2" w:themeShade="BF"/>
        </w:rPr>
        <w:t xml:space="preserve">. </w:t>
      </w:r>
      <w:bookmarkEnd w:id="53"/>
      <w:r w:rsidR="001C3867" w:rsidRPr="008A1A54">
        <w:rPr>
          <w:rFonts w:ascii="Times New Roman" w:hAnsi="Times New Roman"/>
          <w:color w:val="943634" w:themeColor="accent2" w:themeShade="BF"/>
        </w:rPr>
        <w:t>PODACI O PONUDI</w:t>
      </w:r>
      <w:bookmarkEnd w:id="54"/>
    </w:p>
    <w:p w:rsidR="001C3867" w:rsidRPr="001C3867" w:rsidRDefault="00455AE2" w:rsidP="005321FA">
      <w:pPr>
        <w:pStyle w:val="Naslov2"/>
        <w:spacing w:line="276" w:lineRule="auto"/>
        <w:rPr>
          <w:rFonts w:ascii="Times New Roman" w:hAnsi="Times New Roman"/>
          <w:color w:val="943634" w:themeColor="accent2" w:themeShade="BF"/>
          <w:sz w:val="24"/>
          <w:szCs w:val="24"/>
          <w:lang w:val="hr-HR"/>
        </w:rPr>
      </w:pPr>
      <w:bookmarkStart w:id="55" w:name="_Toc325097610"/>
      <w:bookmarkStart w:id="56" w:name="_Toc380653786"/>
      <w:bookmarkStart w:id="57" w:name="_Toc524591561"/>
      <w:r>
        <w:rPr>
          <w:rFonts w:ascii="Times New Roman" w:hAnsi="Times New Roman"/>
          <w:color w:val="943634" w:themeColor="accent2" w:themeShade="BF"/>
          <w:sz w:val="24"/>
          <w:szCs w:val="24"/>
          <w:lang w:val="hr-HR"/>
        </w:rPr>
        <w:t>4</w:t>
      </w:r>
      <w:r w:rsidR="001C3867" w:rsidRPr="001C3867">
        <w:rPr>
          <w:rFonts w:ascii="Times New Roman" w:hAnsi="Times New Roman"/>
          <w:color w:val="943634" w:themeColor="accent2" w:themeShade="BF"/>
          <w:sz w:val="24"/>
          <w:szCs w:val="24"/>
          <w:lang w:val="hr-HR"/>
        </w:rPr>
        <w:t>.1. Oblik i način izrade ponude</w:t>
      </w:r>
      <w:bookmarkEnd w:id="55"/>
      <w:bookmarkEnd w:id="56"/>
      <w:bookmarkEnd w:id="57"/>
    </w:p>
    <w:p w:rsidR="001C3867" w:rsidRPr="00C655C5" w:rsidRDefault="001C3867" w:rsidP="005321FA">
      <w:pPr>
        <w:pStyle w:val="ListParagraph1"/>
        <w:numPr>
          <w:ilvl w:val="0"/>
          <w:numId w:val="10"/>
        </w:numPr>
        <w:spacing w:line="276" w:lineRule="auto"/>
        <w:rPr>
          <w:rFonts w:ascii="Times New Roman" w:hAnsi="Times New Roman"/>
          <w:sz w:val="24"/>
          <w:lang w:val="hr-HR"/>
        </w:rPr>
      </w:pPr>
      <w:r w:rsidRPr="00C655C5">
        <w:rPr>
          <w:rFonts w:ascii="Times New Roman" w:eastAsia="Calibri" w:hAnsi="Times New Roman"/>
          <w:sz w:val="24"/>
          <w:lang w:val="hr-HR"/>
        </w:rPr>
        <w:t>Ponuda mora biti uvezena u cjelinu jamstvenikom, s pečatom na poleđini, na način da se onemogući naknadno vađenje ili umetanje listova ili dijelova ponude. Ako zbog opsega ili drugih objektivnih okolnosti ponuda ne može biti izrađena na način da čini cjelinu, onda se izrađuje u dva ili više dijelova tako da se svaki dio uvezuje na način da se onemogući naknadno vađenje ili umetanje listova</w:t>
      </w:r>
      <w:r>
        <w:rPr>
          <w:rFonts w:ascii="Times New Roman" w:eastAsia="Calibri" w:hAnsi="Times New Roman"/>
          <w:sz w:val="24"/>
          <w:lang w:val="hr-HR"/>
        </w:rPr>
        <w:t>.</w:t>
      </w:r>
    </w:p>
    <w:p w:rsidR="001C3867" w:rsidRPr="00C655C5" w:rsidRDefault="001C3867" w:rsidP="005321FA">
      <w:pPr>
        <w:pStyle w:val="ListParagraph1"/>
        <w:numPr>
          <w:ilvl w:val="0"/>
          <w:numId w:val="10"/>
        </w:numPr>
        <w:spacing w:line="276" w:lineRule="auto"/>
        <w:rPr>
          <w:rFonts w:ascii="Times New Roman" w:eastAsia="Calibri" w:hAnsi="Times New Roman"/>
          <w:sz w:val="24"/>
          <w:lang w:val="hr-HR"/>
        </w:rPr>
      </w:pPr>
      <w:r w:rsidRPr="00C655C5">
        <w:rPr>
          <w:rFonts w:ascii="Times New Roman" w:eastAsia="Calibri" w:hAnsi="Times New Roman"/>
          <w:sz w:val="24"/>
          <w:lang w:val="hr-HR"/>
        </w:rPr>
        <w:t xml:space="preserve">Ponuditelj mora uzorke i ostale sastavne dijelove ponude u papirnatom obliku koji ne mogu biti uvezeni, obilježiti nazivom, označiti ih kao dijelove ponude i dostaviti ih s ponudom. </w:t>
      </w:r>
    </w:p>
    <w:p w:rsidR="001C3867" w:rsidRPr="00C655C5" w:rsidRDefault="001C3867" w:rsidP="005321FA">
      <w:pPr>
        <w:pStyle w:val="ListParagraph1"/>
        <w:numPr>
          <w:ilvl w:val="0"/>
          <w:numId w:val="10"/>
        </w:numPr>
        <w:spacing w:line="276" w:lineRule="auto"/>
        <w:rPr>
          <w:rFonts w:ascii="Times New Roman" w:eastAsia="Calibri" w:hAnsi="Times New Roman"/>
          <w:sz w:val="24"/>
          <w:lang w:val="hr-HR"/>
        </w:rPr>
      </w:pPr>
      <w:r w:rsidRPr="00C655C5">
        <w:rPr>
          <w:rFonts w:ascii="Times New Roman" w:eastAsia="Calibri" w:hAnsi="Times New Roman"/>
          <w:sz w:val="24"/>
          <w:lang w:val="hr-HR"/>
        </w:rPr>
        <w:t>Ako je ponuda izrađena od više dijelova ponuditelj mora u sadržaju ponude navesti od koliko se dijelova ponuda sastoji.</w:t>
      </w:r>
    </w:p>
    <w:p w:rsidR="001C3867" w:rsidRPr="00C655C5" w:rsidRDefault="001C3867" w:rsidP="005321FA">
      <w:pPr>
        <w:pStyle w:val="ListParagraph1"/>
        <w:numPr>
          <w:ilvl w:val="0"/>
          <w:numId w:val="10"/>
        </w:numPr>
        <w:spacing w:line="276" w:lineRule="auto"/>
        <w:rPr>
          <w:rFonts w:ascii="Times New Roman" w:eastAsia="Calibri" w:hAnsi="Times New Roman"/>
          <w:sz w:val="24"/>
          <w:lang w:val="hr-HR"/>
        </w:rPr>
      </w:pPr>
      <w:r w:rsidRPr="00C655C5">
        <w:rPr>
          <w:rFonts w:ascii="Times New Roman" w:eastAsia="Calibri" w:hAnsi="Times New Roman"/>
          <w:sz w:val="24"/>
          <w:lang w:val="hr-HR"/>
        </w:rPr>
        <w:t>Stranice ponude se označavaju rednim brojem stranice/ukupan broj stranica ponude ili ukupan broj stranica ponude kroz redni broj stranice</w:t>
      </w:r>
      <w:r>
        <w:rPr>
          <w:rFonts w:ascii="Times New Roman" w:eastAsia="Calibri" w:hAnsi="Times New Roman"/>
          <w:sz w:val="24"/>
          <w:lang w:val="hr-HR"/>
        </w:rPr>
        <w:t>.</w:t>
      </w:r>
    </w:p>
    <w:p w:rsidR="001C3867" w:rsidRPr="00C655C5" w:rsidRDefault="001C3867" w:rsidP="005321FA">
      <w:pPr>
        <w:pStyle w:val="ListParagraph1"/>
        <w:numPr>
          <w:ilvl w:val="0"/>
          <w:numId w:val="10"/>
        </w:numPr>
        <w:spacing w:line="276" w:lineRule="auto"/>
        <w:rPr>
          <w:rFonts w:ascii="Times New Roman" w:hAnsi="Times New Roman"/>
          <w:sz w:val="24"/>
          <w:lang w:val="hr-HR"/>
        </w:rPr>
      </w:pPr>
      <w:r w:rsidRPr="00C655C5">
        <w:rPr>
          <w:rFonts w:ascii="Times New Roman" w:hAnsi="Times New Roman"/>
          <w:sz w:val="24"/>
          <w:lang w:val="hr-HR"/>
        </w:rPr>
        <w:t>Pon</w:t>
      </w:r>
      <w:r>
        <w:rPr>
          <w:rFonts w:ascii="Times New Roman" w:hAnsi="Times New Roman"/>
          <w:sz w:val="24"/>
          <w:lang w:val="hr-HR"/>
        </w:rPr>
        <w:t>ude se pišu neizbrisivom tintom.</w:t>
      </w:r>
    </w:p>
    <w:p w:rsidR="001C3867" w:rsidRDefault="001C3867" w:rsidP="005321FA">
      <w:pPr>
        <w:pStyle w:val="ListParagraph1"/>
        <w:numPr>
          <w:ilvl w:val="0"/>
          <w:numId w:val="10"/>
        </w:numPr>
        <w:spacing w:line="276" w:lineRule="auto"/>
        <w:rPr>
          <w:rFonts w:ascii="Times New Roman" w:hAnsi="Times New Roman"/>
          <w:sz w:val="24"/>
          <w:lang w:val="hr-HR"/>
        </w:rPr>
      </w:pPr>
      <w:r w:rsidRPr="00C655C5">
        <w:rPr>
          <w:rFonts w:ascii="Times New Roman" w:hAnsi="Times New Roman"/>
          <w:sz w:val="24"/>
          <w:lang w:val="hr-HR"/>
        </w:rPr>
        <w:lastRenderedPageBreak/>
        <w:t>Ispravci u ponudi moraju biti izrađeni na način da su vidljivi. Ispravci moraju uz navod datuma biti potvrđeni pravovaljanim potpisom i pečatom gospodarskog subjekta.</w:t>
      </w:r>
    </w:p>
    <w:p w:rsidR="001C3867" w:rsidRDefault="001C3867" w:rsidP="005321FA">
      <w:pPr>
        <w:pStyle w:val="ListParagraph1"/>
        <w:spacing w:line="276" w:lineRule="auto"/>
        <w:rPr>
          <w:rFonts w:ascii="Times New Roman" w:hAnsi="Times New Roman"/>
          <w:sz w:val="24"/>
          <w:lang w:val="hr-HR"/>
        </w:rPr>
      </w:pPr>
    </w:p>
    <w:p w:rsidR="001C3867" w:rsidRPr="001C3867" w:rsidRDefault="00455AE2" w:rsidP="005321FA">
      <w:pPr>
        <w:pStyle w:val="Naslov2"/>
        <w:spacing w:line="276" w:lineRule="auto"/>
        <w:rPr>
          <w:rFonts w:ascii="Times New Roman" w:eastAsia="Calibri" w:hAnsi="Times New Roman"/>
          <w:color w:val="943634" w:themeColor="accent2" w:themeShade="BF"/>
          <w:sz w:val="24"/>
          <w:szCs w:val="24"/>
          <w:lang w:val="hr-HR"/>
        </w:rPr>
      </w:pPr>
      <w:bookmarkStart w:id="58" w:name="_Toc325097611"/>
      <w:bookmarkStart w:id="59" w:name="_Toc380653787"/>
      <w:bookmarkStart w:id="60" w:name="_Toc524591562"/>
      <w:r>
        <w:rPr>
          <w:rFonts w:ascii="Times New Roman" w:eastAsia="Calibri" w:hAnsi="Times New Roman"/>
          <w:color w:val="943634" w:themeColor="accent2" w:themeShade="BF"/>
          <w:sz w:val="24"/>
          <w:szCs w:val="24"/>
          <w:lang w:val="hr-HR"/>
        </w:rPr>
        <w:t>4</w:t>
      </w:r>
      <w:r w:rsidR="001C3867" w:rsidRPr="001C3867">
        <w:rPr>
          <w:rFonts w:ascii="Times New Roman" w:eastAsia="Calibri" w:hAnsi="Times New Roman"/>
          <w:color w:val="943634" w:themeColor="accent2" w:themeShade="BF"/>
          <w:sz w:val="24"/>
          <w:szCs w:val="24"/>
          <w:lang w:val="hr-HR"/>
        </w:rPr>
        <w:t>.2. Ponuda mora sadržavati</w:t>
      </w:r>
      <w:bookmarkEnd w:id="58"/>
      <w:bookmarkEnd w:id="59"/>
      <w:bookmarkEnd w:id="60"/>
    </w:p>
    <w:p w:rsidR="001C3867" w:rsidRPr="00F0283D" w:rsidRDefault="001C3867" w:rsidP="00C52707">
      <w:pPr>
        <w:pStyle w:val="ListParagraph1"/>
        <w:tabs>
          <w:tab w:val="left" w:pos="567"/>
        </w:tabs>
        <w:spacing w:line="276" w:lineRule="auto"/>
        <w:ind w:left="0"/>
        <w:rPr>
          <w:rFonts w:ascii="Times New Roman" w:eastAsia="Calibri" w:hAnsi="Times New Roman"/>
          <w:sz w:val="24"/>
          <w:lang w:val="hr-HR"/>
        </w:rPr>
      </w:pPr>
      <w:r w:rsidRPr="00C655C5">
        <w:rPr>
          <w:rFonts w:ascii="Times New Roman" w:hAnsi="Times New Roman"/>
          <w:sz w:val="24"/>
          <w:lang w:val="hr-HR"/>
        </w:rPr>
        <w:t xml:space="preserve">Ponuditelj mora priložiti potpisane i pečatom ovjerene obvezne obrasce koji su prilog ove dokumentacije, </w:t>
      </w:r>
      <w:r w:rsidRPr="00F0283D">
        <w:rPr>
          <w:rFonts w:ascii="Times New Roman" w:eastAsia="Calibri" w:hAnsi="Times New Roman"/>
          <w:sz w:val="24"/>
          <w:lang w:val="hr-HR"/>
        </w:rPr>
        <w:t>sadržaj; pop</w:t>
      </w:r>
      <w:r w:rsidR="00C52707">
        <w:rPr>
          <w:rFonts w:ascii="Times New Roman" w:eastAsia="Calibri" w:hAnsi="Times New Roman"/>
          <w:sz w:val="24"/>
          <w:lang w:val="hr-HR"/>
        </w:rPr>
        <w:t>is svih sastavnih dijelova i</w:t>
      </w:r>
      <w:r w:rsidRPr="00F0283D">
        <w:rPr>
          <w:rFonts w:ascii="Times New Roman" w:eastAsia="Calibri" w:hAnsi="Times New Roman"/>
          <w:sz w:val="24"/>
          <w:lang w:val="hr-HR"/>
        </w:rPr>
        <w:t xml:space="preserve"> priloga ponude;</w:t>
      </w:r>
    </w:p>
    <w:p w:rsidR="001C3867" w:rsidRPr="00C655C5" w:rsidRDefault="001C3867" w:rsidP="005321FA">
      <w:pPr>
        <w:pStyle w:val="ListParagraph1"/>
        <w:numPr>
          <w:ilvl w:val="0"/>
          <w:numId w:val="9"/>
        </w:numPr>
        <w:spacing w:line="276" w:lineRule="auto"/>
        <w:rPr>
          <w:rFonts w:ascii="Times New Roman" w:hAnsi="Times New Roman"/>
          <w:sz w:val="24"/>
          <w:lang w:val="hr-HR"/>
        </w:rPr>
      </w:pPr>
      <w:r w:rsidRPr="00C655C5">
        <w:rPr>
          <w:rFonts w:ascii="Times New Roman" w:hAnsi="Times New Roman"/>
          <w:sz w:val="24"/>
          <w:lang w:val="hr-HR"/>
        </w:rPr>
        <w:t>obrasci prema redoslijedu rednog broja obrasca</w:t>
      </w:r>
    </w:p>
    <w:p w:rsidR="001C3867" w:rsidRPr="00C655C5" w:rsidRDefault="001C3867" w:rsidP="005321FA">
      <w:pPr>
        <w:pStyle w:val="ListParagraph1"/>
        <w:numPr>
          <w:ilvl w:val="0"/>
          <w:numId w:val="9"/>
        </w:numPr>
        <w:spacing w:line="276" w:lineRule="auto"/>
        <w:rPr>
          <w:rFonts w:ascii="Times New Roman" w:hAnsi="Times New Roman"/>
          <w:sz w:val="24"/>
          <w:lang w:val="hr-HR"/>
        </w:rPr>
      </w:pPr>
      <w:r w:rsidRPr="00C655C5">
        <w:rPr>
          <w:rFonts w:ascii="Times New Roman" w:hAnsi="Times New Roman"/>
          <w:sz w:val="24"/>
          <w:lang w:val="hr-HR"/>
        </w:rPr>
        <w:t>popunjeni troškovnik</w:t>
      </w:r>
    </w:p>
    <w:p w:rsidR="001C3867" w:rsidRPr="00C655C5" w:rsidRDefault="001C3867" w:rsidP="009D34E2">
      <w:pPr>
        <w:pStyle w:val="ListParagraph1"/>
        <w:spacing w:line="276" w:lineRule="auto"/>
        <w:ind w:left="1440"/>
        <w:rPr>
          <w:rFonts w:ascii="Times New Roman" w:hAnsi="Times New Roman"/>
          <w:sz w:val="24"/>
          <w:lang w:val="hr-HR"/>
        </w:rPr>
      </w:pPr>
    </w:p>
    <w:p w:rsidR="001C3867" w:rsidRPr="00C96D69" w:rsidRDefault="001C3867" w:rsidP="005321FA">
      <w:pPr>
        <w:pStyle w:val="ListParagraph1"/>
        <w:spacing w:before="480" w:line="276" w:lineRule="auto"/>
        <w:ind w:left="0"/>
        <w:rPr>
          <w:rFonts w:ascii="Times New Roman" w:eastAsia="Calibri" w:hAnsi="Times New Roman"/>
          <w:i/>
          <w:sz w:val="18"/>
          <w:szCs w:val="18"/>
          <w:lang w:val="hr-HR"/>
        </w:rPr>
      </w:pPr>
    </w:p>
    <w:p w:rsidR="001C3867" w:rsidRPr="001C3867" w:rsidRDefault="00455AE2" w:rsidP="005321FA">
      <w:pPr>
        <w:pStyle w:val="Naslov2"/>
        <w:spacing w:line="276" w:lineRule="auto"/>
        <w:rPr>
          <w:rFonts w:ascii="Times New Roman" w:hAnsi="Times New Roman"/>
          <w:color w:val="943634" w:themeColor="accent2" w:themeShade="BF"/>
          <w:sz w:val="24"/>
          <w:szCs w:val="24"/>
          <w:lang w:val="hr-HR"/>
        </w:rPr>
      </w:pPr>
      <w:bookmarkStart w:id="61" w:name="_Toc325097612"/>
      <w:bookmarkStart w:id="62" w:name="_Toc380653788"/>
      <w:bookmarkStart w:id="63" w:name="_Toc524591563"/>
      <w:r>
        <w:rPr>
          <w:rFonts w:ascii="Times New Roman" w:hAnsi="Times New Roman"/>
          <w:color w:val="943634" w:themeColor="accent2" w:themeShade="BF"/>
          <w:sz w:val="24"/>
          <w:szCs w:val="24"/>
          <w:lang w:val="hr-HR"/>
        </w:rPr>
        <w:t>4</w:t>
      </w:r>
      <w:r w:rsidR="001C3867" w:rsidRPr="001C3867">
        <w:rPr>
          <w:rFonts w:ascii="Times New Roman" w:hAnsi="Times New Roman"/>
          <w:color w:val="943634" w:themeColor="accent2" w:themeShade="BF"/>
          <w:sz w:val="24"/>
          <w:szCs w:val="24"/>
          <w:lang w:val="hr-HR"/>
        </w:rPr>
        <w:t>.3. Način dostave ponude</w:t>
      </w:r>
      <w:bookmarkEnd w:id="61"/>
      <w:bookmarkEnd w:id="62"/>
      <w:bookmarkEnd w:id="63"/>
    </w:p>
    <w:p w:rsidR="001C3867" w:rsidRPr="00C655C5" w:rsidRDefault="001C3867" w:rsidP="005321FA">
      <w:pPr>
        <w:pStyle w:val="Default"/>
        <w:spacing w:before="120" w:line="276" w:lineRule="auto"/>
        <w:rPr>
          <w:rFonts w:ascii="Times New Roman" w:eastAsia="Calibri" w:hAnsi="Times New Roman" w:cs="Times New Roman"/>
        </w:rPr>
      </w:pPr>
      <w:r w:rsidRPr="00C655C5">
        <w:rPr>
          <w:rFonts w:ascii="Times New Roman" w:eastAsia="Calibri" w:hAnsi="Times New Roman" w:cs="Times New Roman"/>
        </w:rPr>
        <w:t xml:space="preserve">Ponuditelj dostavlja ponudu u pisanom obliku u zatvorenoj omotnici na kojoj moraju biti navedeni sljedeći podaci: </w:t>
      </w:r>
    </w:p>
    <w:p w:rsidR="001C3867" w:rsidRPr="00C655C5" w:rsidRDefault="001C3867" w:rsidP="005321FA">
      <w:pPr>
        <w:numPr>
          <w:ilvl w:val="0"/>
          <w:numId w:val="11"/>
        </w:numPr>
        <w:spacing w:line="276" w:lineRule="auto"/>
        <w:rPr>
          <w:rFonts w:ascii="Times New Roman" w:eastAsia="Calibri" w:hAnsi="Times New Roman"/>
          <w:sz w:val="24"/>
          <w:lang w:val="hr-HR" w:eastAsia="hr-HR"/>
        </w:rPr>
      </w:pPr>
      <w:r w:rsidRPr="00C655C5">
        <w:rPr>
          <w:rFonts w:ascii="Times New Roman" w:eastAsia="Calibri" w:hAnsi="Times New Roman"/>
          <w:sz w:val="24"/>
          <w:lang w:val="hr-HR" w:eastAsia="hr-HR"/>
        </w:rPr>
        <w:t xml:space="preserve">naziv i adresa naručitelja: </w:t>
      </w:r>
      <w:r w:rsidR="00F8757B">
        <w:rPr>
          <w:rFonts w:ascii="Times New Roman" w:eastAsia="Calibri" w:hAnsi="Times New Roman"/>
          <w:b/>
          <w:sz w:val="24"/>
          <w:lang w:val="hr-HR" w:eastAsia="hr-HR"/>
        </w:rPr>
        <w:t>III. OSNOVNA ŠKOLA ČAKOVEC</w:t>
      </w:r>
      <w:r w:rsidRPr="00C655C5">
        <w:rPr>
          <w:rFonts w:ascii="Times New Roman" w:eastAsia="Calibri" w:hAnsi="Times New Roman"/>
          <w:b/>
          <w:sz w:val="24"/>
          <w:lang w:val="hr-HR" w:eastAsia="hr-HR"/>
        </w:rPr>
        <w:t>, 40000 Čakovec</w:t>
      </w:r>
    </w:p>
    <w:p w:rsidR="001C3867" w:rsidRPr="00F33839" w:rsidRDefault="001C3867" w:rsidP="005321FA">
      <w:pPr>
        <w:numPr>
          <w:ilvl w:val="0"/>
          <w:numId w:val="11"/>
        </w:numPr>
        <w:spacing w:line="276" w:lineRule="auto"/>
        <w:rPr>
          <w:rFonts w:ascii="Times New Roman" w:eastAsia="Calibri" w:hAnsi="Times New Roman"/>
          <w:sz w:val="24"/>
          <w:lang w:val="hr-HR" w:eastAsia="hr-HR"/>
        </w:rPr>
      </w:pPr>
      <w:r w:rsidRPr="00F33839">
        <w:rPr>
          <w:rFonts w:ascii="Times New Roman" w:eastAsia="Calibri" w:hAnsi="Times New Roman"/>
          <w:sz w:val="24"/>
          <w:lang w:val="hr-HR" w:eastAsia="hr-HR"/>
        </w:rPr>
        <w:t>evidencijski broj nabave kojeg je</w:t>
      </w:r>
      <w:r w:rsidR="00C52707">
        <w:rPr>
          <w:rFonts w:ascii="Times New Roman" w:eastAsia="Calibri" w:hAnsi="Times New Roman"/>
          <w:sz w:val="24"/>
          <w:lang w:val="hr-HR" w:eastAsia="hr-HR"/>
        </w:rPr>
        <w:t xml:space="preserve"> Naručitelj dodijelio</w:t>
      </w:r>
      <w:r w:rsidRPr="00F33839">
        <w:rPr>
          <w:rFonts w:ascii="Times New Roman" w:eastAsia="Calibri" w:hAnsi="Times New Roman"/>
          <w:sz w:val="24"/>
          <w:lang w:val="hr-HR" w:eastAsia="hr-HR"/>
        </w:rPr>
        <w:t xml:space="preserve">: </w:t>
      </w:r>
      <w:r w:rsidR="00C92D3A">
        <w:rPr>
          <w:rFonts w:ascii="Times New Roman" w:eastAsia="Calibri" w:hAnsi="Times New Roman"/>
          <w:b/>
          <w:sz w:val="24"/>
          <w:lang w:val="hr-HR" w:eastAsia="hr-HR"/>
        </w:rPr>
        <w:t>17-</w:t>
      </w:r>
      <w:r w:rsidR="00CE2C0B">
        <w:rPr>
          <w:rFonts w:ascii="Times New Roman" w:eastAsia="Calibri" w:hAnsi="Times New Roman"/>
          <w:b/>
          <w:sz w:val="24"/>
          <w:lang w:val="hr-HR" w:eastAsia="hr-HR"/>
        </w:rPr>
        <w:t>JN</w:t>
      </w:r>
      <w:r w:rsidR="00B776EC">
        <w:rPr>
          <w:rFonts w:ascii="Times New Roman" w:eastAsia="Calibri" w:hAnsi="Times New Roman"/>
          <w:b/>
          <w:sz w:val="24"/>
          <w:lang w:val="hr-HR" w:eastAsia="hr-HR"/>
        </w:rPr>
        <w:t>-2</w:t>
      </w:r>
      <w:r w:rsidR="00CE2C0B">
        <w:rPr>
          <w:rFonts w:ascii="Times New Roman" w:eastAsia="Calibri" w:hAnsi="Times New Roman"/>
          <w:b/>
          <w:sz w:val="24"/>
          <w:lang w:val="hr-HR" w:eastAsia="hr-HR"/>
        </w:rPr>
        <w:t>/18</w:t>
      </w:r>
    </w:p>
    <w:p w:rsidR="001C3867" w:rsidRPr="00B116A8" w:rsidRDefault="001C3867" w:rsidP="005321FA">
      <w:pPr>
        <w:numPr>
          <w:ilvl w:val="0"/>
          <w:numId w:val="11"/>
        </w:numPr>
        <w:spacing w:line="276" w:lineRule="auto"/>
        <w:rPr>
          <w:rFonts w:ascii="Times New Roman" w:eastAsia="Calibri" w:hAnsi="Times New Roman"/>
          <w:sz w:val="24"/>
          <w:lang w:val="hr-HR" w:eastAsia="hr-HR"/>
        </w:rPr>
      </w:pPr>
      <w:r w:rsidRPr="00C655C5">
        <w:rPr>
          <w:rFonts w:ascii="Times New Roman" w:eastAsia="Calibri" w:hAnsi="Times New Roman"/>
          <w:sz w:val="24"/>
          <w:lang w:val="hr-HR" w:eastAsia="hr-HR"/>
        </w:rPr>
        <w:t xml:space="preserve">naziv predmeta nabave: </w:t>
      </w:r>
      <w:r w:rsidR="00CE2C0B">
        <w:rPr>
          <w:rFonts w:ascii="Times New Roman" w:eastAsia="Calibri" w:hAnsi="Times New Roman"/>
          <w:b/>
          <w:sz w:val="24"/>
          <w:lang w:val="hr-HR" w:eastAsia="hr-HR"/>
        </w:rPr>
        <w:t>„JEDNOSTAVNA</w:t>
      </w:r>
      <w:r>
        <w:rPr>
          <w:rFonts w:ascii="Times New Roman" w:eastAsia="Calibri" w:hAnsi="Times New Roman"/>
          <w:b/>
          <w:sz w:val="24"/>
          <w:lang w:val="hr-HR" w:eastAsia="hr-HR"/>
        </w:rPr>
        <w:t xml:space="preserve"> NABAVA </w:t>
      </w:r>
      <w:r w:rsidR="00C52707">
        <w:rPr>
          <w:rFonts w:ascii="Times New Roman" w:eastAsia="Calibri" w:hAnsi="Times New Roman"/>
          <w:b/>
          <w:sz w:val="24"/>
          <w:lang w:val="hr-HR" w:eastAsia="hr-HR"/>
        </w:rPr>
        <w:t>PLINA ZA</w:t>
      </w:r>
      <w:r w:rsidR="00F8757B">
        <w:rPr>
          <w:rFonts w:ascii="Times New Roman" w:eastAsia="Calibri" w:hAnsi="Times New Roman"/>
          <w:b/>
          <w:sz w:val="24"/>
          <w:lang w:val="hr-HR" w:eastAsia="hr-HR"/>
        </w:rPr>
        <w:t xml:space="preserve"> III. OSNOVNU ŠKOLU ČAKOVEC</w:t>
      </w:r>
      <w:r w:rsidRPr="00B116A8">
        <w:rPr>
          <w:rFonts w:ascii="Times New Roman" w:eastAsia="Calibri" w:hAnsi="Times New Roman"/>
          <w:b/>
          <w:sz w:val="24"/>
          <w:lang w:val="hr-HR" w:eastAsia="hr-HR"/>
        </w:rPr>
        <w:t>“</w:t>
      </w:r>
      <w:r w:rsidRPr="00B116A8">
        <w:rPr>
          <w:rFonts w:ascii="Times New Roman" w:eastAsia="Calibri" w:hAnsi="Times New Roman"/>
          <w:sz w:val="24"/>
          <w:lang w:val="hr-HR" w:eastAsia="hr-HR"/>
        </w:rPr>
        <w:t xml:space="preserve">, </w:t>
      </w:r>
    </w:p>
    <w:p w:rsidR="001C3867" w:rsidRPr="00B116A8" w:rsidRDefault="001C3867" w:rsidP="005321FA">
      <w:pPr>
        <w:numPr>
          <w:ilvl w:val="0"/>
          <w:numId w:val="11"/>
        </w:numPr>
        <w:spacing w:line="276" w:lineRule="auto"/>
        <w:rPr>
          <w:rFonts w:ascii="Times New Roman" w:eastAsia="Calibri" w:hAnsi="Times New Roman"/>
          <w:sz w:val="24"/>
          <w:lang w:val="hr-HR" w:eastAsia="hr-HR"/>
        </w:rPr>
      </w:pPr>
      <w:r w:rsidRPr="00B116A8">
        <w:rPr>
          <w:rFonts w:ascii="Times New Roman" w:eastAsia="Calibri" w:hAnsi="Times New Roman"/>
          <w:sz w:val="24"/>
          <w:lang w:val="hr-HR" w:eastAsia="hr-HR"/>
        </w:rPr>
        <w:t xml:space="preserve">naznaka: </w:t>
      </w:r>
      <w:r w:rsidRPr="00B116A8">
        <w:rPr>
          <w:rFonts w:ascii="Times New Roman" w:eastAsia="Calibri" w:hAnsi="Times New Roman"/>
          <w:b/>
          <w:sz w:val="24"/>
          <w:lang w:val="hr-HR" w:eastAsia="hr-HR"/>
        </w:rPr>
        <w:t>„NE OTVARAJ“</w:t>
      </w:r>
      <w:r w:rsidRPr="00B116A8">
        <w:rPr>
          <w:rFonts w:ascii="Times New Roman" w:eastAsia="Calibri" w:hAnsi="Times New Roman"/>
          <w:sz w:val="24"/>
          <w:lang w:val="hr-HR" w:eastAsia="hr-HR"/>
        </w:rPr>
        <w:t xml:space="preserve">, </w:t>
      </w:r>
    </w:p>
    <w:p w:rsidR="001C3867" w:rsidRPr="00C655C5" w:rsidRDefault="001C3867" w:rsidP="005321FA">
      <w:pPr>
        <w:numPr>
          <w:ilvl w:val="0"/>
          <w:numId w:val="11"/>
        </w:numPr>
        <w:spacing w:line="276" w:lineRule="auto"/>
        <w:rPr>
          <w:rFonts w:ascii="Times New Roman" w:eastAsia="Calibri" w:hAnsi="Times New Roman"/>
          <w:sz w:val="24"/>
          <w:lang w:val="hr-HR" w:eastAsia="hr-HR"/>
        </w:rPr>
      </w:pPr>
      <w:r w:rsidRPr="00C655C5">
        <w:rPr>
          <w:rFonts w:ascii="Times New Roman" w:eastAsia="Calibri" w:hAnsi="Times New Roman"/>
          <w:b/>
          <w:sz w:val="24"/>
          <w:lang w:val="hr-HR" w:eastAsia="hr-HR"/>
        </w:rPr>
        <w:t>naziv i adresa ponuditelja</w:t>
      </w:r>
      <w:r w:rsidRPr="00C655C5">
        <w:rPr>
          <w:rFonts w:ascii="Times New Roman" w:eastAsia="Calibri" w:hAnsi="Times New Roman"/>
          <w:sz w:val="24"/>
          <w:lang w:val="hr-HR" w:eastAsia="hr-HR"/>
        </w:rPr>
        <w:t>, kako bi istu bilo moguće neotvorenu vratiti pošiljatelju za slučaj da je ponuda podnesena nakon isteka roka za podnošenje ponude</w:t>
      </w:r>
      <w:r>
        <w:rPr>
          <w:rFonts w:ascii="Times New Roman" w:eastAsia="Calibri" w:hAnsi="Times New Roman"/>
          <w:sz w:val="24"/>
          <w:lang w:val="hr-HR" w:eastAsia="hr-HR"/>
        </w:rPr>
        <w:t>.</w:t>
      </w:r>
    </w:p>
    <w:p w:rsidR="001C3867" w:rsidRPr="00C655C5" w:rsidRDefault="001C3867" w:rsidP="005321FA">
      <w:pPr>
        <w:spacing w:line="276" w:lineRule="auto"/>
        <w:rPr>
          <w:rFonts w:ascii="Times New Roman" w:eastAsia="Calibri" w:hAnsi="Times New Roman"/>
          <w:sz w:val="24"/>
          <w:lang w:val="hr-HR" w:eastAsia="hr-HR"/>
        </w:rPr>
      </w:pPr>
      <w:r w:rsidRPr="00C655C5">
        <w:rPr>
          <w:rFonts w:ascii="Times New Roman" w:hAnsi="Times New Roman"/>
          <w:sz w:val="24"/>
          <w:lang w:val="hr-HR"/>
        </w:rPr>
        <w:t>Ponuditelj može do isteka roka za dostavu ponuda dostaviti izmjenu ili dopunu ponude ili može pisanom izjavom odustati od svoje dostavljene ponude.</w:t>
      </w:r>
    </w:p>
    <w:p w:rsidR="001C3867" w:rsidRPr="00C655C5" w:rsidRDefault="001C3867" w:rsidP="005321FA">
      <w:pPr>
        <w:autoSpaceDE w:val="0"/>
        <w:autoSpaceDN w:val="0"/>
        <w:adjustRightInd w:val="0"/>
        <w:spacing w:line="276" w:lineRule="auto"/>
        <w:rPr>
          <w:rFonts w:ascii="Times New Roman" w:hAnsi="Times New Roman"/>
          <w:sz w:val="24"/>
          <w:lang w:val="hr-HR"/>
        </w:rPr>
      </w:pPr>
      <w:r w:rsidRPr="00C655C5">
        <w:rPr>
          <w:rFonts w:ascii="Times New Roman" w:hAnsi="Times New Roman"/>
          <w:sz w:val="24"/>
          <w:lang w:val="hr-HR"/>
        </w:rPr>
        <w:t>Izmjena ili dopuna ponude dostavlja se na isti način kao i ponuda s obveznom naznakom da se radi o izmjeni</w:t>
      </w:r>
      <w:r>
        <w:rPr>
          <w:rFonts w:ascii="Times New Roman" w:hAnsi="Times New Roman"/>
          <w:sz w:val="24"/>
          <w:lang w:val="hr-HR"/>
        </w:rPr>
        <w:t xml:space="preserve"> i</w:t>
      </w:r>
      <w:r w:rsidRPr="00C655C5">
        <w:rPr>
          <w:rFonts w:ascii="Times New Roman" w:hAnsi="Times New Roman"/>
          <w:sz w:val="24"/>
          <w:lang w:val="hr-HR"/>
        </w:rPr>
        <w:t xml:space="preserve">/ili dopuni ponude. </w:t>
      </w:r>
    </w:p>
    <w:p w:rsidR="001C3867" w:rsidRPr="00C655C5" w:rsidRDefault="001C3867" w:rsidP="005321FA">
      <w:pPr>
        <w:autoSpaceDE w:val="0"/>
        <w:autoSpaceDN w:val="0"/>
        <w:adjustRightInd w:val="0"/>
        <w:spacing w:line="276" w:lineRule="auto"/>
        <w:rPr>
          <w:rFonts w:ascii="Times New Roman" w:hAnsi="Times New Roman"/>
          <w:sz w:val="24"/>
          <w:lang w:val="hr-HR"/>
        </w:rPr>
      </w:pPr>
      <w:r w:rsidRPr="00C655C5">
        <w:rPr>
          <w:rFonts w:ascii="Times New Roman" w:hAnsi="Times New Roman"/>
          <w:sz w:val="24"/>
          <w:lang w:val="hr-HR"/>
        </w:rPr>
        <w:t>Pisana izjava se dostavlja na isti način kao i ponuda s obveznom naznakom da se radi o odustajanju od ponude. U tom slučaju neotvorena ponuda se vraća ponuditelju.</w:t>
      </w:r>
    </w:p>
    <w:p w:rsidR="001C3867" w:rsidRPr="00C655C5" w:rsidRDefault="001C3867" w:rsidP="005321FA">
      <w:pPr>
        <w:spacing w:line="276" w:lineRule="auto"/>
        <w:rPr>
          <w:rFonts w:ascii="Times New Roman" w:hAnsi="Times New Roman"/>
          <w:sz w:val="24"/>
          <w:lang w:val="hr-HR"/>
        </w:rPr>
      </w:pPr>
      <w:r w:rsidRPr="00C655C5">
        <w:rPr>
          <w:rFonts w:ascii="Times New Roman" w:hAnsi="Times New Roman"/>
          <w:b/>
          <w:sz w:val="24"/>
          <w:lang w:val="hr-HR"/>
        </w:rPr>
        <w:t>Alternativne ponude:</w:t>
      </w:r>
      <w:r w:rsidRPr="00C655C5">
        <w:rPr>
          <w:rFonts w:ascii="Times New Roman" w:hAnsi="Times New Roman"/>
          <w:sz w:val="24"/>
          <w:lang w:val="hr-HR"/>
        </w:rPr>
        <w:t xml:space="preserve">  Nije dopušteno</w:t>
      </w:r>
    </w:p>
    <w:p w:rsidR="001C3867" w:rsidRPr="001C3867" w:rsidRDefault="001C3867" w:rsidP="005321FA">
      <w:pPr>
        <w:spacing w:line="276" w:lineRule="auto"/>
        <w:rPr>
          <w:rFonts w:ascii="Times New Roman" w:hAnsi="Times New Roman"/>
          <w:sz w:val="24"/>
          <w:lang w:val="hr-HR"/>
        </w:rPr>
      </w:pPr>
      <w:r w:rsidRPr="00C655C5">
        <w:rPr>
          <w:rFonts w:ascii="Times New Roman" w:hAnsi="Times New Roman"/>
          <w:b/>
          <w:sz w:val="24"/>
          <w:lang w:val="hr-HR"/>
        </w:rPr>
        <w:t>Dostava ponude elektroničkim putem:</w:t>
      </w:r>
      <w:r w:rsidRPr="00C655C5">
        <w:rPr>
          <w:rFonts w:ascii="Times New Roman" w:hAnsi="Times New Roman"/>
          <w:sz w:val="24"/>
          <w:lang w:val="hr-HR"/>
        </w:rPr>
        <w:t xml:space="preserve">  Nije dopušteno</w:t>
      </w:r>
    </w:p>
    <w:p w:rsidR="001C3867" w:rsidRPr="001C3867" w:rsidRDefault="00455AE2" w:rsidP="005321FA">
      <w:pPr>
        <w:pStyle w:val="Naslov2"/>
        <w:spacing w:line="276" w:lineRule="auto"/>
        <w:rPr>
          <w:rFonts w:ascii="Times New Roman" w:hAnsi="Times New Roman"/>
          <w:color w:val="943634" w:themeColor="accent2" w:themeShade="BF"/>
          <w:sz w:val="24"/>
          <w:szCs w:val="24"/>
          <w:lang w:val="hr-HR"/>
        </w:rPr>
      </w:pPr>
      <w:bookmarkStart w:id="64" w:name="_Toc325097613"/>
      <w:bookmarkStart w:id="65" w:name="_Toc380653789"/>
      <w:bookmarkStart w:id="66" w:name="_Toc524591564"/>
      <w:r>
        <w:rPr>
          <w:rFonts w:ascii="Times New Roman" w:hAnsi="Times New Roman"/>
          <w:color w:val="943634" w:themeColor="accent2" w:themeShade="BF"/>
          <w:sz w:val="24"/>
          <w:szCs w:val="24"/>
          <w:lang w:val="hr-HR"/>
        </w:rPr>
        <w:t>4</w:t>
      </w:r>
      <w:r w:rsidR="001C3867" w:rsidRPr="001C3867">
        <w:rPr>
          <w:rFonts w:ascii="Times New Roman" w:hAnsi="Times New Roman"/>
          <w:color w:val="943634" w:themeColor="accent2" w:themeShade="BF"/>
          <w:sz w:val="24"/>
          <w:szCs w:val="24"/>
          <w:lang w:val="hr-HR"/>
        </w:rPr>
        <w:t>. 4. Datum, mjesto i vrijeme dostave i otvaranja ponuda</w:t>
      </w:r>
      <w:bookmarkEnd w:id="64"/>
      <w:bookmarkEnd w:id="65"/>
      <w:bookmarkEnd w:id="66"/>
    </w:p>
    <w:p w:rsidR="001C3867" w:rsidRPr="00C655C5" w:rsidRDefault="001C3867" w:rsidP="005321FA">
      <w:pPr>
        <w:spacing w:line="276" w:lineRule="auto"/>
        <w:rPr>
          <w:rFonts w:ascii="Times New Roman" w:hAnsi="Times New Roman"/>
          <w:sz w:val="24"/>
          <w:lang w:val="hr-HR"/>
        </w:rPr>
      </w:pPr>
      <w:r w:rsidRPr="00C655C5">
        <w:rPr>
          <w:rFonts w:ascii="Times New Roman" w:eastAsia="Calibri" w:hAnsi="Times New Roman"/>
          <w:sz w:val="24"/>
          <w:u w:val="single"/>
          <w:lang w:val="hr-HR" w:eastAsia="hr-HR"/>
        </w:rPr>
        <w:t>Ponude se dostavljaju</w:t>
      </w:r>
      <w:r w:rsidRPr="00C655C5">
        <w:rPr>
          <w:rFonts w:ascii="Times New Roman" w:eastAsia="Calibri" w:hAnsi="Times New Roman"/>
          <w:sz w:val="24"/>
          <w:lang w:val="hr-HR" w:eastAsia="hr-HR"/>
        </w:rPr>
        <w:t xml:space="preserve"> putem pošte ili os</w:t>
      </w:r>
      <w:r w:rsidR="00F8757B">
        <w:rPr>
          <w:rFonts w:ascii="Times New Roman" w:eastAsia="Calibri" w:hAnsi="Times New Roman"/>
          <w:sz w:val="24"/>
          <w:lang w:val="hr-HR" w:eastAsia="hr-HR"/>
        </w:rPr>
        <w:t xml:space="preserve">obno predaju na urudžbeni zapisnik III. osnovne škole </w:t>
      </w:r>
      <w:r w:rsidR="00F8757B">
        <w:rPr>
          <w:rFonts w:ascii="Times New Roman" w:hAnsi="Times New Roman"/>
          <w:sz w:val="24"/>
          <w:lang w:val="hr-HR"/>
        </w:rPr>
        <w:t>Čakovec, Ivana pl. Zajca 24</w:t>
      </w:r>
      <w:r w:rsidRPr="00C655C5">
        <w:rPr>
          <w:rFonts w:ascii="Times New Roman" w:hAnsi="Times New Roman"/>
          <w:sz w:val="24"/>
          <w:lang w:val="hr-HR"/>
        </w:rPr>
        <w:t xml:space="preserve">, </w:t>
      </w:r>
      <w:r w:rsidR="00C95EA2">
        <w:rPr>
          <w:rFonts w:ascii="Times New Roman" w:hAnsi="Times New Roman"/>
          <w:sz w:val="24"/>
          <w:lang w:val="hr-HR"/>
        </w:rPr>
        <w:t>40000 Čakovec, tajništvo</w:t>
      </w:r>
      <w:r w:rsidRPr="00C655C5">
        <w:rPr>
          <w:rFonts w:ascii="Times New Roman" w:hAnsi="Times New Roman"/>
          <w:sz w:val="24"/>
          <w:lang w:val="hr-HR"/>
        </w:rPr>
        <w:t>.</w:t>
      </w:r>
    </w:p>
    <w:p w:rsidR="001C3867" w:rsidRPr="003F5B77" w:rsidRDefault="001C3867" w:rsidP="005321FA">
      <w:pPr>
        <w:spacing w:line="276" w:lineRule="auto"/>
        <w:rPr>
          <w:rFonts w:ascii="Times New Roman" w:hAnsi="Times New Roman"/>
          <w:sz w:val="24"/>
          <w:lang w:val="hr-HR"/>
        </w:rPr>
      </w:pPr>
      <w:r w:rsidRPr="00C655C5">
        <w:rPr>
          <w:rFonts w:ascii="Times New Roman" w:eastAsia="Calibri" w:hAnsi="Times New Roman"/>
          <w:sz w:val="24"/>
          <w:lang w:val="hr-HR" w:eastAsia="hr-HR"/>
        </w:rPr>
        <w:t xml:space="preserve">Rok za dostavu </w:t>
      </w:r>
      <w:r w:rsidRPr="003F5B77">
        <w:rPr>
          <w:rFonts w:ascii="Times New Roman" w:eastAsia="Calibri" w:hAnsi="Times New Roman"/>
          <w:sz w:val="24"/>
          <w:lang w:val="hr-HR" w:eastAsia="hr-HR"/>
        </w:rPr>
        <w:t xml:space="preserve">ponuda </w:t>
      </w:r>
      <w:r w:rsidR="008F355E">
        <w:rPr>
          <w:rFonts w:ascii="Times New Roman" w:eastAsia="Calibri" w:hAnsi="Times New Roman"/>
          <w:b/>
          <w:sz w:val="24"/>
          <w:lang w:val="hr-HR" w:eastAsia="hr-HR"/>
        </w:rPr>
        <w:t>10</w:t>
      </w:r>
      <w:r w:rsidR="006E7652">
        <w:rPr>
          <w:rFonts w:ascii="Times New Roman" w:eastAsia="Calibri" w:hAnsi="Times New Roman"/>
          <w:b/>
          <w:sz w:val="24"/>
          <w:lang w:val="hr-HR" w:eastAsia="hr-HR"/>
        </w:rPr>
        <w:t>.</w:t>
      </w:r>
      <w:r w:rsidR="00E95083">
        <w:rPr>
          <w:rFonts w:ascii="Times New Roman" w:eastAsia="Calibri" w:hAnsi="Times New Roman"/>
          <w:b/>
          <w:sz w:val="24"/>
          <w:lang w:val="hr-HR" w:eastAsia="hr-HR"/>
        </w:rPr>
        <w:t xml:space="preserve"> </w:t>
      </w:r>
      <w:r w:rsidR="00B776EC">
        <w:rPr>
          <w:rFonts w:ascii="Times New Roman" w:eastAsia="Calibri" w:hAnsi="Times New Roman"/>
          <w:b/>
          <w:sz w:val="24"/>
          <w:lang w:val="hr-HR" w:eastAsia="hr-HR"/>
        </w:rPr>
        <w:t>10</w:t>
      </w:r>
      <w:r w:rsidR="00581BF0">
        <w:rPr>
          <w:rFonts w:ascii="Times New Roman" w:eastAsia="Calibri" w:hAnsi="Times New Roman"/>
          <w:b/>
          <w:sz w:val="24"/>
          <w:lang w:val="hr-HR" w:eastAsia="hr-HR"/>
        </w:rPr>
        <w:t>.</w:t>
      </w:r>
      <w:r w:rsidR="00E95083">
        <w:rPr>
          <w:rFonts w:ascii="Times New Roman" w:eastAsia="Calibri" w:hAnsi="Times New Roman"/>
          <w:b/>
          <w:sz w:val="24"/>
          <w:lang w:val="hr-HR" w:eastAsia="hr-HR"/>
        </w:rPr>
        <w:t xml:space="preserve"> </w:t>
      </w:r>
      <w:r w:rsidR="00CE2C0B">
        <w:rPr>
          <w:rFonts w:ascii="Times New Roman" w:eastAsia="Calibri" w:hAnsi="Times New Roman"/>
          <w:b/>
          <w:sz w:val="24"/>
          <w:lang w:val="hr-HR" w:eastAsia="hr-HR"/>
        </w:rPr>
        <w:t>2018</w:t>
      </w:r>
      <w:r w:rsidR="00581BF0">
        <w:rPr>
          <w:rFonts w:ascii="Times New Roman" w:eastAsia="Calibri" w:hAnsi="Times New Roman"/>
          <w:b/>
          <w:sz w:val="24"/>
          <w:lang w:val="hr-HR" w:eastAsia="hr-HR"/>
        </w:rPr>
        <w:t xml:space="preserve">. </w:t>
      </w:r>
      <w:r w:rsidRPr="003F5B77">
        <w:rPr>
          <w:rFonts w:ascii="Times New Roman" w:eastAsia="Calibri" w:hAnsi="Times New Roman"/>
          <w:sz w:val="24"/>
          <w:lang w:val="hr-HR" w:eastAsia="hr-HR"/>
        </w:rPr>
        <w:t>bez obzira na način dostave. Ponuda pristigla nakon isteka roka za dostavu ponuda ne otvaraju se i obilježava se kao zakašnjelo pristigla ponuda. Zakašnjela ponuda se odmah vraća gospodarskom subjektu koji ju je dostavio.</w:t>
      </w:r>
    </w:p>
    <w:p w:rsidR="001C3867" w:rsidRPr="00C95EA2" w:rsidRDefault="001C3867" w:rsidP="005321FA">
      <w:pPr>
        <w:spacing w:line="276" w:lineRule="auto"/>
        <w:rPr>
          <w:rFonts w:ascii="Times New Roman" w:hAnsi="Times New Roman"/>
          <w:sz w:val="24"/>
          <w:lang w:val="hr-HR"/>
        </w:rPr>
      </w:pPr>
      <w:r>
        <w:rPr>
          <w:rFonts w:ascii="Times New Roman" w:eastAsia="Calibri" w:hAnsi="Times New Roman"/>
          <w:sz w:val="24"/>
          <w:u w:val="single"/>
          <w:lang w:val="hr-HR" w:eastAsia="hr-HR"/>
        </w:rPr>
        <w:lastRenderedPageBreak/>
        <w:t>O</w:t>
      </w:r>
      <w:r w:rsidRPr="003F5B77">
        <w:rPr>
          <w:rFonts w:ascii="Times New Roman" w:eastAsia="Calibri" w:hAnsi="Times New Roman"/>
          <w:sz w:val="24"/>
          <w:u w:val="single"/>
          <w:lang w:val="hr-HR" w:eastAsia="hr-HR"/>
        </w:rPr>
        <w:t>tvaranje ponuda</w:t>
      </w:r>
      <w:r>
        <w:rPr>
          <w:rFonts w:ascii="Times New Roman" w:eastAsia="Calibri" w:hAnsi="Times New Roman"/>
          <w:sz w:val="24"/>
          <w:u w:val="single"/>
          <w:lang w:val="hr-HR" w:eastAsia="hr-HR"/>
        </w:rPr>
        <w:t xml:space="preserve"> nije javno</w:t>
      </w:r>
      <w:r>
        <w:rPr>
          <w:rFonts w:ascii="Times New Roman" w:eastAsia="Calibri" w:hAnsi="Times New Roman"/>
          <w:sz w:val="24"/>
          <w:lang w:val="hr-HR" w:eastAsia="hr-HR"/>
        </w:rPr>
        <w:t xml:space="preserve"> i</w:t>
      </w:r>
      <w:r w:rsidRPr="003F5B77">
        <w:rPr>
          <w:rFonts w:ascii="Times New Roman" w:eastAsia="Calibri" w:hAnsi="Times New Roman"/>
          <w:sz w:val="24"/>
          <w:lang w:val="hr-HR" w:eastAsia="hr-HR"/>
        </w:rPr>
        <w:t xml:space="preserve"> održava se:</w:t>
      </w:r>
      <w:r w:rsidR="006E7652">
        <w:rPr>
          <w:rFonts w:ascii="Times New Roman" w:eastAsia="Calibri" w:hAnsi="Times New Roman"/>
          <w:sz w:val="24"/>
          <w:lang w:val="hr-HR" w:eastAsia="hr-HR"/>
        </w:rPr>
        <w:t xml:space="preserve"> </w:t>
      </w:r>
      <w:r w:rsidR="008F355E">
        <w:rPr>
          <w:rFonts w:ascii="Times New Roman" w:eastAsia="Calibri" w:hAnsi="Times New Roman"/>
          <w:b/>
          <w:sz w:val="24"/>
          <w:lang w:val="hr-HR" w:eastAsia="hr-HR"/>
        </w:rPr>
        <w:t>12</w:t>
      </w:r>
      <w:r w:rsidR="00F8757B">
        <w:rPr>
          <w:rFonts w:ascii="Times New Roman" w:eastAsia="Calibri" w:hAnsi="Times New Roman"/>
          <w:b/>
          <w:sz w:val="24"/>
          <w:lang w:val="hr-HR" w:eastAsia="hr-HR"/>
        </w:rPr>
        <w:t>.</w:t>
      </w:r>
      <w:r w:rsidR="00E95083">
        <w:rPr>
          <w:rFonts w:ascii="Times New Roman" w:eastAsia="Calibri" w:hAnsi="Times New Roman"/>
          <w:b/>
          <w:sz w:val="24"/>
          <w:lang w:val="hr-HR" w:eastAsia="hr-HR"/>
        </w:rPr>
        <w:t xml:space="preserve"> </w:t>
      </w:r>
      <w:r w:rsidR="00B776EC">
        <w:rPr>
          <w:rFonts w:ascii="Times New Roman" w:eastAsia="Calibri" w:hAnsi="Times New Roman"/>
          <w:b/>
          <w:sz w:val="24"/>
          <w:lang w:val="hr-HR" w:eastAsia="hr-HR"/>
        </w:rPr>
        <w:t>10</w:t>
      </w:r>
      <w:r w:rsidR="00F8757B">
        <w:rPr>
          <w:rFonts w:ascii="Times New Roman" w:eastAsia="Calibri" w:hAnsi="Times New Roman"/>
          <w:b/>
          <w:sz w:val="24"/>
          <w:lang w:val="hr-HR" w:eastAsia="hr-HR"/>
        </w:rPr>
        <w:t>.</w:t>
      </w:r>
      <w:r w:rsidR="00E95083">
        <w:rPr>
          <w:rFonts w:ascii="Times New Roman" w:eastAsia="Calibri" w:hAnsi="Times New Roman"/>
          <w:b/>
          <w:sz w:val="24"/>
          <w:lang w:val="hr-HR" w:eastAsia="hr-HR"/>
        </w:rPr>
        <w:t xml:space="preserve"> </w:t>
      </w:r>
      <w:r w:rsidR="00CE2C0B">
        <w:rPr>
          <w:rFonts w:ascii="Times New Roman" w:eastAsia="Calibri" w:hAnsi="Times New Roman"/>
          <w:b/>
          <w:sz w:val="24"/>
          <w:lang w:val="hr-HR" w:eastAsia="hr-HR"/>
        </w:rPr>
        <w:t>2018</w:t>
      </w:r>
      <w:r w:rsidR="00F8757B">
        <w:rPr>
          <w:rFonts w:ascii="Times New Roman" w:eastAsia="Calibri" w:hAnsi="Times New Roman"/>
          <w:b/>
          <w:sz w:val="24"/>
          <w:lang w:val="hr-HR" w:eastAsia="hr-HR"/>
        </w:rPr>
        <w:t>. u</w:t>
      </w:r>
      <w:r w:rsidR="00581BF0">
        <w:rPr>
          <w:rFonts w:ascii="Times New Roman" w:eastAsia="Calibri" w:hAnsi="Times New Roman"/>
          <w:b/>
          <w:sz w:val="24"/>
          <w:lang w:val="hr-HR" w:eastAsia="hr-HR"/>
        </w:rPr>
        <w:t xml:space="preserve"> 13</w:t>
      </w:r>
      <w:r w:rsidR="004019A7">
        <w:rPr>
          <w:rFonts w:ascii="Times New Roman" w:eastAsia="Calibri" w:hAnsi="Times New Roman"/>
          <w:b/>
          <w:sz w:val="24"/>
          <w:lang w:val="hr-HR" w:eastAsia="hr-HR"/>
        </w:rPr>
        <w:t>.</w:t>
      </w:r>
      <w:r w:rsidR="00436217" w:rsidRPr="00436217">
        <w:rPr>
          <w:rFonts w:ascii="Times New Roman" w:eastAsia="Calibri" w:hAnsi="Times New Roman"/>
          <w:b/>
          <w:sz w:val="24"/>
          <w:lang w:val="hr-HR" w:eastAsia="hr-HR"/>
        </w:rPr>
        <w:t xml:space="preserve">00 sati </w:t>
      </w:r>
      <w:r w:rsidRPr="00C96D69">
        <w:rPr>
          <w:rFonts w:ascii="Times New Roman" w:eastAsia="Calibri" w:hAnsi="Times New Roman"/>
          <w:sz w:val="24"/>
          <w:lang w:val="hr-HR" w:eastAsia="hr-HR"/>
        </w:rPr>
        <w:t>na</w:t>
      </w:r>
      <w:r w:rsidRPr="000D0370">
        <w:rPr>
          <w:rFonts w:ascii="Times New Roman" w:eastAsia="Calibri" w:hAnsi="Times New Roman"/>
          <w:sz w:val="24"/>
          <w:lang w:val="hr-HR" w:eastAsia="hr-HR"/>
        </w:rPr>
        <w:t xml:space="preserve"> adr</w:t>
      </w:r>
      <w:r w:rsidR="00F8757B">
        <w:rPr>
          <w:rFonts w:ascii="Times New Roman" w:eastAsia="Calibri" w:hAnsi="Times New Roman"/>
          <w:sz w:val="24"/>
          <w:lang w:val="hr-HR" w:eastAsia="hr-HR"/>
        </w:rPr>
        <w:t>esi Naručitelja  (</w:t>
      </w:r>
      <w:r w:rsidR="00C95EA2">
        <w:rPr>
          <w:rFonts w:ascii="Times New Roman" w:eastAsia="Calibri" w:hAnsi="Times New Roman"/>
          <w:sz w:val="24"/>
          <w:lang w:val="hr-HR" w:eastAsia="hr-HR"/>
        </w:rPr>
        <w:t xml:space="preserve">III. osnovne škole </w:t>
      </w:r>
      <w:r w:rsidR="00C95EA2">
        <w:rPr>
          <w:rFonts w:ascii="Times New Roman" w:hAnsi="Times New Roman"/>
          <w:sz w:val="24"/>
          <w:lang w:val="hr-HR"/>
        </w:rPr>
        <w:t>Čakovec, Ivana pl. Zajca 24</w:t>
      </w:r>
      <w:r w:rsidR="00C95EA2" w:rsidRPr="00C655C5">
        <w:rPr>
          <w:rFonts w:ascii="Times New Roman" w:hAnsi="Times New Roman"/>
          <w:sz w:val="24"/>
          <w:lang w:val="hr-HR"/>
        </w:rPr>
        <w:t xml:space="preserve">, </w:t>
      </w:r>
      <w:r w:rsidR="00C95EA2">
        <w:rPr>
          <w:rFonts w:ascii="Times New Roman" w:hAnsi="Times New Roman"/>
          <w:sz w:val="24"/>
          <w:lang w:val="hr-HR"/>
        </w:rPr>
        <w:t>40000 Čakovec, tajništvo</w:t>
      </w:r>
      <w:r w:rsidRPr="000D0370">
        <w:rPr>
          <w:rFonts w:ascii="Times New Roman" w:eastAsia="Calibri" w:hAnsi="Times New Roman"/>
          <w:sz w:val="24"/>
          <w:lang w:val="hr-HR" w:eastAsia="hr-HR"/>
        </w:rPr>
        <w:t>).</w:t>
      </w:r>
    </w:p>
    <w:p w:rsidR="001C3867" w:rsidRPr="001C3867" w:rsidRDefault="001C3867" w:rsidP="005321FA">
      <w:pPr>
        <w:pStyle w:val="Default"/>
        <w:spacing w:before="120" w:line="276" w:lineRule="auto"/>
        <w:jc w:val="both"/>
        <w:rPr>
          <w:rFonts w:ascii="Times New Roman" w:eastAsia="Calibri" w:hAnsi="Times New Roman" w:cs="Times New Roman"/>
        </w:rPr>
      </w:pPr>
      <w:r w:rsidRPr="000D0370">
        <w:rPr>
          <w:rFonts w:ascii="Times New Roman" w:eastAsia="Calibri" w:hAnsi="Times New Roman" w:cs="Times New Roman"/>
          <w:color w:val="auto"/>
        </w:rPr>
        <w:t>Ponude se otvaraju prema redoslijedu zaprimanja iz Upisnika o zaprimanju</w:t>
      </w:r>
      <w:r>
        <w:rPr>
          <w:rFonts w:ascii="Times New Roman" w:eastAsia="Calibri" w:hAnsi="Times New Roman" w:cs="Times New Roman"/>
        </w:rPr>
        <w:t xml:space="preserve"> ponuda, a p</w:t>
      </w:r>
      <w:r w:rsidRPr="00C655C5">
        <w:rPr>
          <w:rFonts w:ascii="Times New Roman" w:eastAsia="Calibri" w:hAnsi="Times New Roman"/>
          <w:lang w:eastAsia="hr-HR"/>
        </w:rPr>
        <w:t>ravo a</w:t>
      </w:r>
      <w:r>
        <w:rPr>
          <w:rFonts w:ascii="Times New Roman" w:eastAsia="Calibri" w:hAnsi="Times New Roman"/>
          <w:lang w:eastAsia="hr-HR"/>
        </w:rPr>
        <w:t xml:space="preserve">ktivnoga sudjelovanja na </w:t>
      </w:r>
      <w:r w:rsidRPr="00C655C5">
        <w:rPr>
          <w:rFonts w:ascii="Times New Roman" w:eastAsia="Calibri" w:hAnsi="Times New Roman"/>
          <w:lang w:eastAsia="hr-HR"/>
        </w:rPr>
        <w:t>otvaranju ponuda imaju samo ovlašteni predstavnici na</w:t>
      </w:r>
      <w:r>
        <w:rPr>
          <w:rFonts w:ascii="Times New Roman" w:eastAsia="Calibri" w:hAnsi="Times New Roman"/>
          <w:lang w:eastAsia="hr-HR"/>
        </w:rPr>
        <w:t>ručitelja.</w:t>
      </w:r>
    </w:p>
    <w:p w:rsidR="001C3867" w:rsidRPr="001C3867" w:rsidRDefault="00455AE2" w:rsidP="005321FA">
      <w:pPr>
        <w:pStyle w:val="Naslov2"/>
        <w:spacing w:line="276" w:lineRule="auto"/>
        <w:rPr>
          <w:rFonts w:ascii="Times New Roman" w:hAnsi="Times New Roman"/>
          <w:color w:val="943634" w:themeColor="accent2" w:themeShade="BF"/>
          <w:sz w:val="24"/>
          <w:szCs w:val="24"/>
          <w:lang w:val="hr-HR"/>
        </w:rPr>
      </w:pPr>
      <w:bookmarkStart w:id="67" w:name="_Toc325097614"/>
      <w:bookmarkStart w:id="68" w:name="_Toc380653790"/>
      <w:bookmarkStart w:id="69" w:name="_Toc524591565"/>
      <w:r>
        <w:rPr>
          <w:rFonts w:ascii="Times New Roman" w:hAnsi="Times New Roman"/>
          <w:color w:val="943634" w:themeColor="accent2" w:themeShade="BF"/>
          <w:sz w:val="24"/>
          <w:szCs w:val="24"/>
          <w:lang w:val="hr-HR"/>
        </w:rPr>
        <w:t>4</w:t>
      </w:r>
      <w:r w:rsidR="001C3867" w:rsidRPr="001C3867">
        <w:rPr>
          <w:rFonts w:ascii="Times New Roman" w:hAnsi="Times New Roman"/>
          <w:color w:val="943634" w:themeColor="accent2" w:themeShade="BF"/>
          <w:sz w:val="24"/>
          <w:szCs w:val="24"/>
          <w:lang w:val="hr-HR"/>
        </w:rPr>
        <w:t>.5. Način određivanja cijene ponude, sadržaj cijene, nepromjenjivost cijene ili način promjene cijene</w:t>
      </w:r>
      <w:bookmarkEnd w:id="67"/>
      <w:bookmarkEnd w:id="68"/>
      <w:bookmarkEnd w:id="69"/>
    </w:p>
    <w:p w:rsidR="001C3867" w:rsidRDefault="001C3867" w:rsidP="005321FA">
      <w:pPr>
        <w:spacing w:line="276" w:lineRule="auto"/>
        <w:rPr>
          <w:rFonts w:ascii="Times New Roman" w:hAnsi="Times New Roman"/>
          <w:sz w:val="24"/>
          <w:lang w:val="hr-HR"/>
        </w:rPr>
      </w:pPr>
      <w:r>
        <w:rPr>
          <w:rFonts w:ascii="Times New Roman" w:hAnsi="Times New Roman"/>
          <w:sz w:val="24"/>
          <w:lang w:val="hr-HR"/>
        </w:rPr>
        <w:t>Cijena pon</w:t>
      </w:r>
      <w:r w:rsidR="00291E3A">
        <w:rPr>
          <w:rFonts w:ascii="Times New Roman" w:hAnsi="Times New Roman"/>
          <w:sz w:val="24"/>
          <w:lang w:val="hr-HR"/>
        </w:rPr>
        <w:t>ude mora biti izražena u kunama, piše se brojkama i u nju moraju biti uključeni</w:t>
      </w:r>
      <w:r w:rsidR="00F702A7">
        <w:rPr>
          <w:rFonts w:ascii="Times New Roman" w:hAnsi="Times New Roman"/>
          <w:sz w:val="24"/>
          <w:lang w:val="hr-HR"/>
        </w:rPr>
        <w:t xml:space="preserve"> svi troš</w:t>
      </w:r>
      <w:r w:rsidR="00291E3A">
        <w:rPr>
          <w:rFonts w:ascii="Times New Roman" w:hAnsi="Times New Roman"/>
          <w:sz w:val="24"/>
          <w:lang w:val="hr-HR"/>
        </w:rPr>
        <w:t>kovi i popusti.</w:t>
      </w:r>
    </w:p>
    <w:p w:rsidR="001C3867" w:rsidRDefault="001C3867" w:rsidP="005321FA">
      <w:pPr>
        <w:spacing w:line="276" w:lineRule="auto"/>
        <w:rPr>
          <w:rFonts w:ascii="Times New Roman" w:hAnsi="Times New Roman"/>
          <w:sz w:val="24"/>
          <w:lang w:val="hr-HR"/>
        </w:rPr>
      </w:pPr>
      <w:r>
        <w:rPr>
          <w:rFonts w:ascii="Times New Roman" w:hAnsi="Times New Roman"/>
          <w:sz w:val="24"/>
          <w:lang w:val="hr-HR"/>
        </w:rPr>
        <w:t xml:space="preserve">Ponuditelj je obvezan popuniti kompletni Troškovnik s traženim jediničnim cijenama bez PDV-a. </w:t>
      </w:r>
    </w:p>
    <w:p w:rsidR="001C3867" w:rsidRDefault="001C3867" w:rsidP="005321FA">
      <w:pPr>
        <w:spacing w:line="276" w:lineRule="auto"/>
        <w:rPr>
          <w:rFonts w:ascii="Times New Roman" w:hAnsi="Times New Roman"/>
          <w:sz w:val="24"/>
          <w:lang w:val="hr-HR"/>
        </w:rPr>
      </w:pPr>
      <w:r w:rsidRPr="00C655C5">
        <w:rPr>
          <w:rFonts w:ascii="Times New Roman" w:hAnsi="Times New Roman"/>
          <w:sz w:val="24"/>
          <w:lang w:val="hr-HR"/>
        </w:rPr>
        <w:t>Ako cijena ponude bez poreza na dodanu vrijednost izražena u troškovniku ne odgovara cijeni ponude bez poreza na dodanu vrijednost izraženoj u ponudbenom listu, vrijedi cijena ponude bez poreza na dodanu vrijednost izražena u troškovniku.</w:t>
      </w:r>
    </w:p>
    <w:p w:rsidR="001C3867" w:rsidRPr="00A74E04" w:rsidRDefault="001C3867" w:rsidP="005321FA">
      <w:pPr>
        <w:spacing w:line="276" w:lineRule="auto"/>
        <w:rPr>
          <w:rFonts w:ascii="Times New Roman" w:hAnsi="Times New Roman"/>
          <w:sz w:val="24"/>
          <w:lang w:val="hr-HR"/>
        </w:rPr>
      </w:pPr>
      <w:r w:rsidRPr="00A74E04">
        <w:rPr>
          <w:rFonts w:ascii="Times New Roman" w:hAnsi="Times New Roman"/>
          <w:sz w:val="24"/>
          <w:lang w:val="hr-HR"/>
        </w:rPr>
        <w:t xml:space="preserve">Cijena ponude za vrijeme trajanja </w:t>
      </w:r>
      <w:r w:rsidR="00291E3A" w:rsidRPr="00A74E04">
        <w:rPr>
          <w:rFonts w:ascii="Times New Roman" w:hAnsi="Times New Roman"/>
          <w:sz w:val="24"/>
          <w:lang w:val="hr-HR"/>
        </w:rPr>
        <w:t>Ugovora</w:t>
      </w:r>
      <w:r w:rsidRPr="00A74E04">
        <w:rPr>
          <w:rFonts w:ascii="Times New Roman" w:hAnsi="Times New Roman"/>
          <w:sz w:val="24"/>
          <w:lang w:val="hr-HR"/>
        </w:rPr>
        <w:t xml:space="preserve"> promjenjiva je </w:t>
      </w:r>
      <w:r w:rsidR="00F913DA">
        <w:rPr>
          <w:rFonts w:ascii="Times New Roman" w:hAnsi="Times New Roman"/>
          <w:sz w:val="24"/>
          <w:lang w:val="hr-HR"/>
        </w:rPr>
        <w:t>sukladno zakonskim i pod</w:t>
      </w:r>
      <w:r w:rsidRPr="00A74E04">
        <w:rPr>
          <w:rFonts w:ascii="Times New Roman" w:hAnsi="Times New Roman"/>
          <w:sz w:val="24"/>
          <w:lang w:val="hr-HR"/>
        </w:rPr>
        <w:t>zakonskim aktima, a posebice onima koju reguliraju odnose opskrbljivača i povlaštenih kupaca</w:t>
      </w:r>
      <w:r w:rsidR="00C95EA2">
        <w:rPr>
          <w:rFonts w:ascii="Times New Roman" w:hAnsi="Times New Roman"/>
          <w:sz w:val="24"/>
          <w:lang w:val="hr-HR"/>
        </w:rPr>
        <w:t xml:space="preserve"> </w:t>
      </w:r>
      <w:r w:rsidRPr="00A74E04">
        <w:rPr>
          <w:rFonts w:ascii="Times New Roman" w:hAnsi="Times New Roman"/>
          <w:sz w:val="24"/>
          <w:lang w:val="hr-HR"/>
        </w:rPr>
        <w:t>- Zak</w:t>
      </w:r>
      <w:r w:rsidR="0006769B">
        <w:rPr>
          <w:rFonts w:ascii="Times New Roman" w:hAnsi="Times New Roman"/>
          <w:sz w:val="24"/>
          <w:lang w:val="hr-HR"/>
        </w:rPr>
        <w:t>on o tržištu plin i</w:t>
      </w:r>
      <w:r w:rsidR="005A670B">
        <w:rPr>
          <w:rFonts w:ascii="Times New Roman" w:hAnsi="Times New Roman"/>
          <w:sz w:val="24"/>
          <w:lang w:val="hr-HR"/>
        </w:rPr>
        <w:t xml:space="preserve"> </w:t>
      </w:r>
      <w:r w:rsidRPr="00A74E04">
        <w:rPr>
          <w:rFonts w:ascii="Times New Roman" w:hAnsi="Times New Roman"/>
          <w:sz w:val="24"/>
          <w:lang w:val="hr-HR"/>
        </w:rPr>
        <w:t xml:space="preserve"> dr.</w:t>
      </w:r>
    </w:p>
    <w:p w:rsidR="001C3867" w:rsidRPr="001C3867" w:rsidRDefault="00455AE2" w:rsidP="005321FA">
      <w:pPr>
        <w:pStyle w:val="Naslov2"/>
        <w:spacing w:line="276" w:lineRule="auto"/>
        <w:rPr>
          <w:rFonts w:ascii="Times New Roman" w:hAnsi="Times New Roman"/>
          <w:color w:val="943634" w:themeColor="accent2" w:themeShade="BF"/>
          <w:sz w:val="24"/>
          <w:szCs w:val="24"/>
          <w:lang w:val="hr-HR"/>
        </w:rPr>
      </w:pPr>
      <w:bookmarkStart w:id="70" w:name="_Toc325097615"/>
      <w:bookmarkStart w:id="71" w:name="_Toc380653791"/>
      <w:bookmarkStart w:id="72" w:name="_Toc524591566"/>
      <w:r>
        <w:rPr>
          <w:rFonts w:ascii="Times New Roman" w:eastAsia="Calibri" w:hAnsi="Times New Roman"/>
          <w:color w:val="943634" w:themeColor="accent2" w:themeShade="BF"/>
          <w:sz w:val="24"/>
          <w:szCs w:val="24"/>
          <w:lang w:val="hr-HR"/>
        </w:rPr>
        <w:t>4</w:t>
      </w:r>
      <w:r w:rsidR="001C3867" w:rsidRPr="001C3867">
        <w:rPr>
          <w:rFonts w:ascii="Times New Roman" w:eastAsia="Calibri" w:hAnsi="Times New Roman"/>
          <w:color w:val="943634" w:themeColor="accent2" w:themeShade="BF"/>
          <w:sz w:val="24"/>
          <w:szCs w:val="24"/>
          <w:lang w:val="hr-HR"/>
        </w:rPr>
        <w:t>. 6. Valuta u kojoj</w:t>
      </w:r>
      <w:r w:rsidR="0038681E">
        <w:rPr>
          <w:rFonts w:ascii="Times New Roman" w:eastAsia="Calibri" w:hAnsi="Times New Roman"/>
          <w:color w:val="943634" w:themeColor="accent2" w:themeShade="BF"/>
          <w:sz w:val="24"/>
          <w:szCs w:val="24"/>
          <w:lang w:val="hr-HR"/>
        </w:rPr>
        <w:t xml:space="preserve"> je izražena</w:t>
      </w:r>
      <w:r w:rsidR="001C3867" w:rsidRPr="001C3867">
        <w:rPr>
          <w:rFonts w:ascii="Times New Roman" w:eastAsia="Calibri" w:hAnsi="Times New Roman"/>
          <w:color w:val="943634" w:themeColor="accent2" w:themeShade="BF"/>
          <w:sz w:val="24"/>
          <w:szCs w:val="24"/>
          <w:lang w:val="hr-HR"/>
        </w:rPr>
        <w:t xml:space="preserve"> cijena ponude</w:t>
      </w:r>
      <w:bookmarkEnd w:id="70"/>
      <w:bookmarkEnd w:id="71"/>
      <w:bookmarkEnd w:id="72"/>
      <w:r w:rsidR="001C3867" w:rsidRPr="001C3867">
        <w:rPr>
          <w:rFonts w:ascii="Times New Roman" w:hAnsi="Times New Roman"/>
          <w:color w:val="943634" w:themeColor="accent2" w:themeShade="BF"/>
          <w:sz w:val="24"/>
          <w:szCs w:val="24"/>
          <w:lang w:val="hr-HR"/>
        </w:rPr>
        <w:tab/>
      </w:r>
    </w:p>
    <w:p w:rsidR="001C3867" w:rsidRPr="00C655C5" w:rsidRDefault="001C3867" w:rsidP="005321FA">
      <w:pPr>
        <w:spacing w:line="276" w:lineRule="auto"/>
        <w:rPr>
          <w:rFonts w:ascii="Times New Roman" w:eastAsia="Calibri" w:hAnsi="Times New Roman"/>
          <w:sz w:val="24"/>
          <w:lang w:val="hr-HR"/>
        </w:rPr>
      </w:pPr>
      <w:r w:rsidRPr="00C655C5">
        <w:rPr>
          <w:rFonts w:ascii="Times New Roman" w:eastAsia="Calibri" w:hAnsi="Times New Roman"/>
          <w:sz w:val="24"/>
          <w:lang w:val="hr-HR"/>
        </w:rPr>
        <w:t>Cijena mora biti izražena u hrvatskoj kuni (HRK).</w:t>
      </w:r>
    </w:p>
    <w:p w:rsidR="001C3867" w:rsidRPr="001C3867" w:rsidRDefault="00455AE2" w:rsidP="005321FA">
      <w:pPr>
        <w:pStyle w:val="Naslov2"/>
        <w:spacing w:line="276" w:lineRule="auto"/>
        <w:rPr>
          <w:rFonts w:ascii="Times New Roman" w:hAnsi="Times New Roman"/>
          <w:color w:val="943634" w:themeColor="accent2" w:themeShade="BF"/>
          <w:sz w:val="24"/>
          <w:szCs w:val="24"/>
          <w:lang w:val="hr-HR"/>
        </w:rPr>
      </w:pPr>
      <w:bookmarkStart w:id="73" w:name="_Toc325097616"/>
      <w:bookmarkStart w:id="74" w:name="_Toc380653792"/>
      <w:bookmarkStart w:id="75" w:name="_Toc524591567"/>
      <w:r>
        <w:rPr>
          <w:rFonts w:ascii="Times New Roman" w:hAnsi="Times New Roman"/>
          <w:color w:val="943634" w:themeColor="accent2" w:themeShade="BF"/>
          <w:sz w:val="24"/>
          <w:szCs w:val="24"/>
          <w:lang w:val="hr-HR"/>
        </w:rPr>
        <w:t>4</w:t>
      </w:r>
      <w:r w:rsidR="001C3867" w:rsidRPr="001C3867">
        <w:rPr>
          <w:rFonts w:ascii="Times New Roman" w:hAnsi="Times New Roman"/>
          <w:color w:val="943634" w:themeColor="accent2" w:themeShade="BF"/>
          <w:sz w:val="24"/>
          <w:szCs w:val="24"/>
          <w:lang w:val="hr-HR"/>
        </w:rPr>
        <w:t>. 7. Kriterij odabira ponude</w:t>
      </w:r>
      <w:bookmarkEnd w:id="73"/>
      <w:bookmarkEnd w:id="74"/>
      <w:bookmarkEnd w:id="75"/>
    </w:p>
    <w:p w:rsidR="001C3867" w:rsidRPr="002A4D33" w:rsidRDefault="001C3867" w:rsidP="00270224">
      <w:pPr>
        <w:pStyle w:val="Tijeloteksta"/>
        <w:tabs>
          <w:tab w:val="num" w:pos="1080"/>
        </w:tabs>
        <w:spacing w:before="120" w:line="276" w:lineRule="auto"/>
        <w:jc w:val="both"/>
      </w:pPr>
      <w:r w:rsidRPr="00F702A7">
        <w:t>Kao najpovoljnija ponuda bit će odabrana ponuda sa na</w:t>
      </w:r>
      <w:r w:rsidR="00270224">
        <w:t>jnižom cijenom, a u</w:t>
      </w:r>
      <w:r w:rsidRPr="002A4D33">
        <w:t>koliko na nadmetanje pristignu dvije ponude sa istom najnižom cijenom, kao najpovoljnija biti će odabrana ona koja</w:t>
      </w:r>
      <w:r w:rsidR="00CE2C0B">
        <w:t xml:space="preserve"> je zaprimljena ranije.</w:t>
      </w:r>
    </w:p>
    <w:p w:rsidR="001C3867" w:rsidRPr="001C3867" w:rsidRDefault="00455AE2" w:rsidP="005321FA">
      <w:pPr>
        <w:pStyle w:val="Naslov2"/>
        <w:spacing w:line="276" w:lineRule="auto"/>
        <w:rPr>
          <w:rFonts w:ascii="Times New Roman" w:hAnsi="Times New Roman"/>
          <w:color w:val="943634" w:themeColor="accent2" w:themeShade="BF"/>
          <w:sz w:val="24"/>
          <w:szCs w:val="24"/>
          <w:lang w:val="hr-HR"/>
        </w:rPr>
      </w:pPr>
      <w:bookmarkStart w:id="76" w:name="_Toc325097617"/>
      <w:bookmarkStart w:id="77" w:name="_Toc380653793"/>
      <w:bookmarkStart w:id="78" w:name="_Toc524591568"/>
      <w:r>
        <w:rPr>
          <w:rFonts w:ascii="Times New Roman" w:hAnsi="Times New Roman"/>
          <w:color w:val="943634" w:themeColor="accent2" w:themeShade="BF"/>
          <w:sz w:val="24"/>
          <w:szCs w:val="24"/>
          <w:lang w:val="hr-HR"/>
        </w:rPr>
        <w:t>4</w:t>
      </w:r>
      <w:r w:rsidR="001C3867" w:rsidRPr="001C3867">
        <w:rPr>
          <w:rFonts w:ascii="Times New Roman" w:hAnsi="Times New Roman"/>
          <w:color w:val="943634" w:themeColor="accent2" w:themeShade="BF"/>
          <w:sz w:val="24"/>
          <w:szCs w:val="24"/>
          <w:lang w:val="hr-HR"/>
        </w:rPr>
        <w:t>. 8. Jezik na kojem se izrađuje ponuda</w:t>
      </w:r>
      <w:bookmarkEnd w:id="76"/>
      <w:bookmarkEnd w:id="77"/>
      <w:bookmarkEnd w:id="78"/>
    </w:p>
    <w:p w:rsidR="001C3867" w:rsidRPr="00C655C5" w:rsidRDefault="001C3867" w:rsidP="005321FA">
      <w:pPr>
        <w:spacing w:line="276" w:lineRule="auto"/>
        <w:rPr>
          <w:rFonts w:ascii="Times New Roman" w:hAnsi="Times New Roman"/>
          <w:sz w:val="24"/>
          <w:lang w:val="hr-HR"/>
        </w:rPr>
      </w:pPr>
      <w:r w:rsidRPr="00C655C5">
        <w:rPr>
          <w:rFonts w:ascii="Times New Roman" w:hAnsi="Times New Roman"/>
          <w:sz w:val="24"/>
          <w:lang w:val="hr-HR"/>
        </w:rPr>
        <w:t>Ponuda sa svim traženim prilozima mora biti sastavljena na hrvatskom jeziku i latiničnom pismu.</w:t>
      </w:r>
    </w:p>
    <w:p w:rsidR="001C3867" w:rsidRPr="001C3867" w:rsidRDefault="00455AE2" w:rsidP="005321FA">
      <w:pPr>
        <w:pStyle w:val="Naslov2"/>
        <w:spacing w:line="276" w:lineRule="auto"/>
        <w:rPr>
          <w:rFonts w:ascii="Times New Roman" w:hAnsi="Times New Roman"/>
          <w:color w:val="943634" w:themeColor="accent2" w:themeShade="BF"/>
          <w:sz w:val="24"/>
          <w:szCs w:val="24"/>
          <w:lang w:val="hr-HR"/>
        </w:rPr>
      </w:pPr>
      <w:bookmarkStart w:id="79" w:name="_Toc325097618"/>
      <w:bookmarkStart w:id="80" w:name="_Toc380653794"/>
      <w:bookmarkStart w:id="81" w:name="_Toc524591569"/>
      <w:r>
        <w:rPr>
          <w:rFonts w:ascii="Times New Roman" w:hAnsi="Times New Roman"/>
          <w:color w:val="943634" w:themeColor="accent2" w:themeShade="BF"/>
          <w:sz w:val="24"/>
          <w:szCs w:val="24"/>
          <w:lang w:val="hr-HR"/>
        </w:rPr>
        <w:t>4</w:t>
      </w:r>
      <w:r w:rsidR="001C3867" w:rsidRPr="001C3867">
        <w:rPr>
          <w:rFonts w:ascii="Times New Roman" w:hAnsi="Times New Roman"/>
          <w:color w:val="943634" w:themeColor="accent2" w:themeShade="BF"/>
          <w:sz w:val="24"/>
          <w:szCs w:val="24"/>
          <w:lang w:val="hr-HR"/>
        </w:rPr>
        <w:t>. 9. Rok valjanosti ponude</w:t>
      </w:r>
      <w:bookmarkEnd w:id="79"/>
      <w:bookmarkEnd w:id="80"/>
      <w:bookmarkEnd w:id="81"/>
    </w:p>
    <w:p w:rsidR="001C3867" w:rsidRDefault="001C3867" w:rsidP="005321FA">
      <w:pPr>
        <w:spacing w:line="276" w:lineRule="auto"/>
        <w:rPr>
          <w:rFonts w:ascii="Times New Roman" w:hAnsi="Times New Roman"/>
          <w:sz w:val="24"/>
          <w:lang w:val="hr-HR"/>
        </w:rPr>
      </w:pPr>
      <w:r w:rsidRPr="00C655C5">
        <w:rPr>
          <w:rFonts w:ascii="Times New Roman" w:hAnsi="Times New Roman"/>
          <w:sz w:val="24"/>
          <w:lang w:val="hr-HR"/>
        </w:rPr>
        <w:t xml:space="preserve">Rok valjanosti ponude mora biti naveden u obrascu ponude i mora iznositi </w:t>
      </w:r>
      <w:r>
        <w:rPr>
          <w:rFonts w:ascii="Times New Roman" w:hAnsi="Times New Roman"/>
          <w:sz w:val="24"/>
          <w:u w:val="single"/>
          <w:lang w:val="hr-HR"/>
        </w:rPr>
        <w:t>najmanje</w:t>
      </w:r>
      <w:r w:rsidR="00CE2C0B">
        <w:rPr>
          <w:rFonts w:ascii="Times New Roman" w:hAnsi="Times New Roman"/>
          <w:sz w:val="24"/>
          <w:u w:val="single"/>
          <w:lang w:val="hr-HR"/>
        </w:rPr>
        <w:t xml:space="preserve"> 3</w:t>
      </w:r>
      <w:r w:rsidRPr="00F702A7">
        <w:rPr>
          <w:rFonts w:ascii="Times New Roman" w:hAnsi="Times New Roman"/>
          <w:sz w:val="24"/>
          <w:u w:val="single"/>
          <w:lang w:val="hr-HR"/>
        </w:rPr>
        <w:t>0</w:t>
      </w:r>
      <w:r w:rsidRPr="00031667">
        <w:rPr>
          <w:rFonts w:ascii="Times New Roman" w:hAnsi="Times New Roman"/>
          <w:sz w:val="24"/>
          <w:u w:val="single"/>
          <w:lang w:val="hr-HR"/>
        </w:rPr>
        <w:t xml:space="preserve"> dana</w:t>
      </w:r>
      <w:r w:rsidRPr="00C655C5">
        <w:rPr>
          <w:rFonts w:ascii="Times New Roman" w:hAnsi="Times New Roman"/>
          <w:sz w:val="24"/>
          <w:lang w:val="hr-HR"/>
        </w:rPr>
        <w:t xml:space="preserve"> od dana otvaranja ponuda.</w:t>
      </w:r>
    </w:p>
    <w:p w:rsidR="001C3867" w:rsidRPr="001C3867" w:rsidRDefault="00455AE2" w:rsidP="005321FA">
      <w:pPr>
        <w:pStyle w:val="Naslov2"/>
        <w:spacing w:line="276" w:lineRule="auto"/>
        <w:rPr>
          <w:rFonts w:ascii="Times New Roman" w:hAnsi="Times New Roman"/>
          <w:color w:val="943634" w:themeColor="accent2" w:themeShade="BF"/>
          <w:sz w:val="24"/>
          <w:szCs w:val="24"/>
          <w:lang w:val="hr-HR"/>
        </w:rPr>
      </w:pPr>
      <w:bookmarkStart w:id="82" w:name="_Toc380653795"/>
      <w:bookmarkStart w:id="83" w:name="_Toc524591570"/>
      <w:r>
        <w:rPr>
          <w:rFonts w:ascii="Times New Roman" w:hAnsi="Times New Roman"/>
          <w:color w:val="943634" w:themeColor="accent2" w:themeShade="BF"/>
          <w:sz w:val="24"/>
          <w:szCs w:val="24"/>
          <w:lang w:val="hr-HR"/>
        </w:rPr>
        <w:t>4</w:t>
      </w:r>
      <w:r w:rsidR="00C52707">
        <w:rPr>
          <w:rFonts w:ascii="Times New Roman" w:hAnsi="Times New Roman"/>
          <w:color w:val="943634" w:themeColor="accent2" w:themeShade="BF"/>
          <w:sz w:val="24"/>
          <w:szCs w:val="24"/>
          <w:lang w:val="hr-HR"/>
        </w:rPr>
        <w:t>.</w:t>
      </w:r>
      <w:r w:rsidR="001C3867" w:rsidRPr="001C3867">
        <w:rPr>
          <w:rFonts w:ascii="Times New Roman" w:hAnsi="Times New Roman"/>
          <w:color w:val="943634" w:themeColor="accent2" w:themeShade="BF"/>
          <w:sz w:val="24"/>
          <w:szCs w:val="24"/>
          <w:lang w:val="hr-HR"/>
        </w:rPr>
        <w:t xml:space="preserve"> 10. Postupak sklapanja Ugovora o </w:t>
      </w:r>
      <w:r w:rsidR="00EE7ACE">
        <w:rPr>
          <w:rFonts w:ascii="Times New Roman" w:hAnsi="Times New Roman"/>
          <w:color w:val="943634" w:themeColor="accent2" w:themeShade="BF"/>
          <w:sz w:val="24"/>
          <w:szCs w:val="24"/>
          <w:lang w:val="hr-HR"/>
        </w:rPr>
        <w:t>nabavi</w:t>
      </w:r>
      <w:bookmarkEnd w:id="82"/>
      <w:bookmarkEnd w:id="83"/>
    </w:p>
    <w:p w:rsidR="00935486" w:rsidRDefault="0038681E" w:rsidP="005321FA">
      <w:pPr>
        <w:spacing w:line="276" w:lineRule="auto"/>
        <w:rPr>
          <w:rFonts w:ascii="Times New Roman" w:hAnsi="Times New Roman"/>
          <w:sz w:val="24"/>
          <w:lang w:val="hr-HR"/>
        </w:rPr>
      </w:pPr>
      <w:r>
        <w:rPr>
          <w:rFonts w:ascii="Times New Roman" w:hAnsi="Times New Roman"/>
          <w:sz w:val="24"/>
          <w:lang w:val="hr-HR"/>
        </w:rPr>
        <w:t>S odabranim ponuditeljem</w:t>
      </w:r>
      <w:r w:rsidR="00C95EA2">
        <w:rPr>
          <w:rFonts w:ascii="Times New Roman" w:hAnsi="Times New Roman"/>
          <w:sz w:val="24"/>
          <w:lang w:val="hr-HR"/>
        </w:rPr>
        <w:t xml:space="preserve"> III. Osnovna škola Čakovec će sklopit  </w:t>
      </w:r>
      <w:r w:rsidR="00EE7ACE" w:rsidRPr="002C5A3D">
        <w:rPr>
          <w:rFonts w:ascii="Times New Roman" w:hAnsi="Times New Roman"/>
          <w:sz w:val="24"/>
          <w:lang w:val="hr-HR"/>
        </w:rPr>
        <w:t>Ugovor o nabavi</w:t>
      </w:r>
      <w:r w:rsidR="005A670B">
        <w:rPr>
          <w:rFonts w:ascii="Times New Roman" w:hAnsi="Times New Roman"/>
          <w:sz w:val="24"/>
          <w:lang w:val="hr-HR"/>
        </w:rPr>
        <w:t xml:space="preserve"> plina</w:t>
      </w:r>
      <w:r w:rsidR="00C95EA2">
        <w:rPr>
          <w:rFonts w:ascii="Times New Roman" w:hAnsi="Times New Roman"/>
          <w:sz w:val="24"/>
          <w:lang w:val="hr-HR"/>
        </w:rPr>
        <w:t xml:space="preserve"> za</w:t>
      </w:r>
      <w:r w:rsidR="00EE7ACE" w:rsidRPr="002C5A3D">
        <w:rPr>
          <w:rFonts w:ascii="Times New Roman" w:hAnsi="Times New Roman"/>
          <w:sz w:val="24"/>
          <w:lang w:val="hr-HR"/>
        </w:rPr>
        <w:t xml:space="preserve"> razdoblje od </w:t>
      </w:r>
      <w:r w:rsidR="00B776EC">
        <w:rPr>
          <w:rFonts w:ascii="Times New Roman" w:hAnsi="Times New Roman"/>
          <w:sz w:val="24"/>
          <w:lang w:val="hr-HR"/>
        </w:rPr>
        <w:t>01.11</w:t>
      </w:r>
      <w:r w:rsidR="00C95EA2">
        <w:rPr>
          <w:rFonts w:ascii="Times New Roman" w:hAnsi="Times New Roman"/>
          <w:sz w:val="24"/>
          <w:lang w:val="hr-HR"/>
        </w:rPr>
        <w:t>.</w:t>
      </w:r>
      <w:r w:rsidR="00E95083">
        <w:rPr>
          <w:rFonts w:ascii="Times New Roman" w:hAnsi="Times New Roman"/>
          <w:sz w:val="24"/>
          <w:lang w:val="hr-HR"/>
        </w:rPr>
        <w:t xml:space="preserve"> </w:t>
      </w:r>
      <w:r w:rsidR="00CE2C0B">
        <w:rPr>
          <w:rFonts w:ascii="Times New Roman" w:hAnsi="Times New Roman"/>
          <w:sz w:val="24"/>
          <w:lang w:val="hr-HR"/>
        </w:rPr>
        <w:t>2018</w:t>
      </w:r>
      <w:r w:rsidR="00B776EC">
        <w:rPr>
          <w:rFonts w:ascii="Times New Roman" w:hAnsi="Times New Roman"/>
          <w:sz w:val="24"/>
          <w:lang w:val="hr-HR"/>
        </w:rPr>
        <w:t>. – 31</w:t>
      </w:r>
      <w:r w:rsidR="007B5AEB">
        <w:rPr>
          <w:rFonts w:ascii="Times New Roman" w:hAnsi="Times New Roman"/>
          <w:sz w:val="24"/>
          <w:lang w:val="hr-HR"/>
        </w:rPr>
        <w:t>.</w:t>
      </w:r>
      <w:r w:rsidR="00E95083">
        <w:rPr>
          <w:rFonts w:ascii="Times New Roman" w:hAnsi="Times New Roman"/>
          <w:sz w:val="24"/>
          <w:lang w:val="hr-HR"/>
        </w:rPr>
        <w:t xml:space="preserve"> </w:t>
      </w:r>
      <w:r w:rsidR="00B776EC">
        <w:rPr>
          <w:rFonts w:ascii="Times New Roman" w:hAnsi="Times New Roman"/>
          <w:sz w:val="24"/>
          <w:lang w:val="hr-HR"/>
        </w:rPr>
        <w:t>10</w:t>
      </w:r>
      <w:r w:rsidR="00C95EA2">
        <w:rPr>
          <w:rFonts w:ascii="Times New Roman" w:hAnsi="Times New Roman"/>
          <w:sz w:val="24"/>
          <w:lang w:val="hr-HR"/>
        </w:rPr>
        <w:t>.</w:t>
      </w:r>
      <w:r w:rsidR="00E95083">
        <w:rPr>
          <w:rFonts w:ascii="Times New Roman" w:hAnsi="Times New Roman"/>
          <w:sz w:val="24"/>
          <w:lang w:val="hr-HR"/>
        </w:rPr>
        <w:t xml:space="preserve"> </w:t>
      </w:r>
      <w:r w:rsidR="00CE2C0B">
        <w:rPr>
          <w:rFonts w:ascii="Times New Roman" w:hAnsi="Times New Roman"/>
          <w:sz w:val="24"/>
          <w:lang w:val="hr-HR"/>
        </w:rPr>
        <w:t>2019</w:t>
      </w:r>
      <w:r w:rsidR="006E7652">
        <w:rPr>
          <w:rFonts w:ascii="Times New Roman" w:hAnsi="Times New Roman"/>
          <w:sz w:val="24"/>
          <w:lang w:val="hr-HR"/>
        </w:rPr>
        <w:t>.</w:t>
      </w:r>
    </w:p>
    <w:p w:rsidR="002C5A3D" w:rsidRPr="002556E6" w:rsidRDefault="00455AE2" w:rsidP="005321FA">
      <w:pPr>
        <w:pStyle w:val="Naslov1"/>
        <w:spacing w:line="276" w:lineRule="auto"/>
        <w:jc w:val="center"/>
        <w:rPr>
          <w:rFonts w:ascii="Times New Roman" w:hAnsi="Times New Roman"/>
          <w:color w:val="943634" w:themeColor="accent2" w:themeShade="BF"/>
          <w:lang w:val="hr-HR"/>
        </w:rPr>
      </w:pPr>
      <w:bookmarkStart w:id="84" w:name="_Toc524591571"/>
      <w:r>
        <w:rPr>
          <w:rFonts w:ascii="Times New Roman" w:hAnsi="Times New Roman"/>
          <w:color w:val="943634" w:themeColor="accent2" w:themeShade="BF"/>
          <w:lang w:val="hr-HR"/>
        </w:rPr>
        <w:lastRenderedPageBreak/>
        <w:t>5</w:t>
      </w:r>
      <w:r w:rsidR="002C5A3D" w:rsidRPr="002556E6">
        <w:rPr>
          <w:rFonts w:ascii="Times New Roman" w:hAnsi="Times New Roman"/>
          <w:color w:val="943634" w:themeColor="accent2" w:themeShade="BF"/>
          <w:lang w:val="hr-HR"/>
        </w:rPr>
        <w:t>. OSTALE ODREDBE</w:t>
      </w:r>
      <w:bookmarkStart w:id="85" w:name="_Toc315437561"/>
      <w:bookmarkEnd w:id="84"/>
    </w:p>
    <w:p w:rsidR="002C5A3D" w:rsidRPr="00CA6A49" w:rsidRDefault="00455AE2" w:rsidP="005321FA">
      <w:pPr>
        <w:pStyle w:val="Naslov2"/>
        <w:spacing w:line="276" w:lineRule="auto"/>
        <w:rPr>
          <w:rFonts w:ascii="Times New Roman" w:eastAsia="Calibri" w:hAnsi="Times New Roman"/>
          <w:sz w:val="24"/>
          <w:lang w:val="hr-HR" w:eastAsia="hr-HR"/>
        </w:rPr>
      </w:pPr>
      <w:bookmarkStart w:id="86" w:name="_Toc325097620"/>
      <w:bookmarkStart w:id="87" w:name="_Toc380653797"/>
      <w:bookmarkStart w:id="88" w:name="_Toc524591572"/>
      <w:r>
        <w:rPr>
          <w:rFonts w:ascii="Times New Roman" w:hAnsi="Times New Roman"/>
          <w:color w:val="943634" w:themeColor="accent2" w:themeShade="BF"/>
          <w:sz w:val="24"/>
          <w:szCs w:val="24"/>
          <w:lang w:val="hr-HR"/>
        </w:rPr>
        <w:t>5.</w:t>
      </w:r>
      <w:r w:rsidR="002C5A3D" w:rsidRPr="002C5A3D">
        <w:rPr>
          <w:rFonts w:ascii="Times New Roman" w:hAnsi="Times New Roman"/>
          <w:color w:val="943634" w:themeColor="accent2" w:themeShade="BF"/>
          <w:sz w:val="24"/>
          <w:szCs w:val="24"/>
          <w:lang w:val="hr-HR"/>
        </w:rPr>
        <w:t>1</w:t>
      </w:r>
      <w:bookmarkStart w:id="89" w:name="_Toc315437562"/>
      <w:bookmarkStart w:id="90" w:name="_Toc325097621"/>
      <w:bookmarkStart w:id="91" w:name="_Toc380653798"/>
      <w:bookmarkEnd w:id="85"/>
      <w:bookmarkEnd w:id="86"/>
      <w:bookmarkEnd w:id="87"/>
      <w:r w:rsidR="002C5A3D" w:rsidRPr="0047750B">
        <w:rPr>
          <w:rFonts w:ascii="Times New Roman" w:eastAsia="Calibri" w:hAnsi="Times New Roman"/>
          <w:color w:val="943634" w:themeColor="accent2" w:themeShade="BF"/>
          <w:sz w:val="24"/>
          <w:szCs w:val="24"/>
          <w:lang w:val="hr-HR"/>
        </w:rPr>
        <w:t xml:space="preserve"> Rok donošenja O</w:t>
      </w:r>
      <w:r w:rsidR="00ED1B7A">
        <w:rPr>
          <w:rFonts w:ascii="Times New Roman" w:eastAsia="Calibri" w:hAnsi="Times New Roman"/>
          <w:color w:val="943634" w:themeColor="accent2" w:themeShade="BF"/>
          <w:sz w:val="24"/>
          <w:szCs w:val="24"/>
          <w:lang w:val="hr-HR"/>
        </w:rPr>
        <w:t>bavijesti</w:t>
      </w:r>
      <w:r w:rsidR="002C5A3D" w:rsidRPr="0047750B">
        <w:rPr>
          <w:rFonts w:ascii="Times New Roman" w:eastAsia="Calibri" w:hAnsi="Times New Roman"/>
          <w:color w:val="943634" w:themeColor="accent2" w:themeShade="BF"/>
          <w:sz w:val="24"/>
          <w:szCs w:val="24"/>
          <w:lang w:val="hr-HR"/>
        </w:rPr>
        <w:t xml:space="preserve"> o odabiru ili poništenju</w:t>
      </w:r>
      <w:bookmarkEnd w:id="88"/>
      <w:bookmarkEnd w:id="89"/>
      <w:bookmarkEnd w:id="90"/>
      <w:bookmarkEnd w:id="91"/>
    </w:p>
    <w:p w:rsidR="002C5A3D" w:rsidRPr="00C655C5" w:rsidRDefault="002C5A3D" w:rsidP="005321FA">
      <w:pPr>
        <w:spacing w:line="276" w:lineRule="auto"/>
        <w:rPr>
          <w:rFonts w:ascii="Times New Roman" w:eastAsia="Calibri" w:hAnsi="Times New Roman"/>
          <w:sz w:val="24"/>
          <w:lang w:val="hr-HR"/>
        </w:rPr>
      </w:pPr>
      <w:r w:rsidRPr="00C655C5">
        <w:rPr>
          <w:rFonts w:ascii="Times New Roman" w:eastAsia="Calibri" w:hAnsi="Times New Roman"/>
          <w:sz w:val="24"/>
          <w:lang w:val="hr-HR"/>
        </w:rPr>
        <w:t>Naručitelj donosi O</w:t>
      </w:r>
      <w:r w:rsidR="00ED1B7A">
        <w:rPr>
          <w:rFonts w:ascii="Times New Roman" w:eastAsia="Calibri" w:hAnsi="Times New Roman"/>
          <w:sz w:val="24"/>
          <w:lang w:val="hr-HR"/>
        </w:rPr>
        <w:t>bavijest</w:t>
      </w:r>
      <w:r w:rsidRPr="00C655C5">
        <w:rPr>
          <w:rFonts w:ascii="Times New Roman" w:eastAsia="Calibri" w:hAnsi="Times New Roman"/>
          <w:sz w:val="24"/>
          <w:lang w:val="hr-HR"/>
        </w:rPr>
        <w:t xml:space="preserve"> o odabiru</w:t>
      </w:r>
      <w:r w:rsidR="00C92D3A">
        <w:rPr>
          <w:rFonts w:ascii="Times New Roman" w:eastAsia="Calibri" w:hAnsi="Times New Roman"/>
          <w:sz w:val="24"/>
          <w:lang w:val="hr-HR"/>
        </w:rPr>
        <w:t>/poništenju</w:t>
      </w:r>
      <w:r w:rsidR="00ED1B7A">
        <w:rPr>
          <w:rFonts w:ascii="Times New Roman" w:eastAsia="Calibri" w:hAnsi="Times New Roman"/>
          <w:sz w:val="24"/>
          <w:lang w:val="hr-HR"/>
        </w:rPr>
        <w:t xml:space="preserve"> najpovoljnije ponude</w:t>
      </w:r>
      <w:r w:rsidRPr="00C655C5">
        <w:rPr>
          <w:rFonts w:ascii="Times New Roman" w:eastAsia="Calibri" w:hAnsi="Times New Roman"/>
          <w:sz w:val="24"/>
          <w:lang w:val="hr-HR"/>
        </w:rPr>
        <w:t xml:space="preserve"> prema kriteriju za odabir ponude. Za odabir je dovoljna jedna prihvatljiva, prikladna i pravilna ponuda.</w:t>
      </w:r>
    </w:p>
    <w:p w:rsidR="002C5A3D" w:rsidRPr="00C655C5" w:rsidRDefault="002C5A3D" w:rsidP="005321FA">
      <w:pPr>
        <w:spacing w:line="276" w:lineRule="auto"/>
        <w:rPr>
          <w:rFonts w:ascii="Times New Roman" w:eastAsia="Calibri" w:hAnsi="Times New Roman"/>
          <w:sz w:val="24"/>
          <w:lang w:val="hr-HR"/>
        </w:rPr>
      </w:pPr>
      <w:r w:rsidRPr="00D7257E">
        <w:rPr>
          <w:rFonts w:ascii="Times New Roman" w:eastAsia="Calibri" w:hAnsi="Times New Roman"/>
          <w:sz w:val="24"/>
          <w:lang w:val="hr-HR"/>
        </w:rPr>
        <w:t>Naručitelj će donijeti O</w:t>
      </w:r>
      <w:r w:rsidR="00ED1B7A">
        <w:rPr>
          <w:rFonts w:ascii="Times New Roman" w:eastAsia="Calibri" w:hAnsi="Times New Roman"/>
          <w:sz w:val="24"/>
          <w:lang w:val="hr-HR"/>
        </w:rPr>
        <w:t>bavijest</w:t>
      </w:r>
      <w:r w:rsidRPr="00D7257E">
        <w:rPr>
          <w:rFonts w:ascii="Times New Roman" w:eastAsia="Calibri" w:hAnsi="Times New Roman"/>
          <w:sz w:val="24"/>
          <w:lang w:val="hr-HR"/>
        </w:rPr>
        <w:t xml:space="preserve"> o odabiru/poništenju u roku od </w:t>
      </w:r>
      <w:r w:rsidR="00B776EC">
        <w:rPr>
          <w:rFonts w:ascii="Times New Roman" w:eastAsia="Calibri" w:hAnsi="Times New Roman"/>
          <w:sz w:val="24"/>
          <w:lang w:val="hr-HR"/>
        </w:rPr>
        <w:t>10</w:t>
      </w:r>
      <w:r w:rsidRPr="004060B4">
        <w:rPr>
          <w:rFonts w:ascii="Times New Roman" w:eastAsia="Calibri" w:hAnsi="Times New Roman"/>
          <w:sz w:val="24"/>
          <w:lang w:val="hr-HR"/>
        </w:rPr>
        <w:t xml:space="preserve"> dana</w:t>
      </w:r>
      <w:r w:rsidRPr="00D7257E">
        <w:rPr>
          <w:rFonts w:ascii="Times New Roman" w:eastAsia="Calibri" w:hAnsi="Times New Roman"/>
          <w:sz w:val="24"/>
          <w:lang w:val="hr-HR"/>
        </w:rPr>
        <w:t xml:space="preserve"> od dana isteka roka za</w:t>
      </w:r>
      <w:r w:rsidRPr="00C655C5">
        <w:rPr>
          <w:rFonts w:ascii="Times New Roman" w:eastAsia="Calibri" w:hAnsi="Times New Roman"/>
          <w:sz w:val="24"/>
          <w:lang w:val="hr-HR"/>
        </w:rPr>
        <w:t xml:space="preserve"> dostavu ponuda.</w:t>
      </w:r>
    </w:p>
    <w:p w:rsidR="0078273F" w:rsidRDefault="002C5A3D" w:rsidP="0078273F">
      <w:pPr>
        <w:spacing w:line="276" w:lineRule="auto"/>
        <w:rPr>
          <w:rFonts w:ascii="Times New Roman" w:eastAsia="Calibri" w:hAnsi="Times New Roman"/>
          <w:sz w:val="24"/>
          <w:lang w:val="hr-HR"/>
        </w:rPr>
      </w:pPr>
      <w:r w:rsidRPr="00C655C5">
        <w:rPr>
          <w:rFonts w:ascii="Times New Roman" w:eastAsia="Calibri" w:hAnsi="Times New Roman"/>
          <w:sz w:val="24"/>
          <w:lang w:val="hr-HR"/>
        </w:rPr>
        <w:t>O</w:t>
      </w:r>
      <w:r w:rsidR="00ED1B7A">
        <w:rPr>
          <w:rFonts w:ascii="Times New Roman" w:eastAsia="Calibri" w:hAnsi="Times New Roman"/>
          <w:sz w:val="24"/>
          <w:lang w:val="hr-HR"/>
        </w:rPr>
        <w:t>bavijest</w:t>
      </w:r>
      <w:r w:rsidRPr="00C655C5">
        <w:rPr>
          <w:rFonts w:ascii="Times New Roman" w:eastAsia="Calibri" w:hAnsi="Times New Roman"/>
          <w:sz w:val="24"/>
          <w:lang w:val="hr-HR"/>
        </w:rPr>
        <w:t xml:space="preserve"> o odabiru/poništenju s preslikom Zapisnika o</w:t>
      </w:r>
      <w:r w:rsidR="00337925">
        <w:rPr>
          <w:rFonts w:ascii="Times New Roman" w:eastAsia="Calibri" w:hAnsi="Times New Roman"/>
          <w:sz w:val="24"/>
          <w:lang w:val="hr-HR"/>
        </w:rPr>
        <w:t xml:space="preserve"> otvaranju,</w:t>
      </w:r>
      <w:r w:rsidRPr="00C655C5">
        <w:rPr>
          <w:rFonts w:ascii="Times New Roman" w:eastAsia="Calibri" w:hAnsi="Times New Roman"/>
          <w:sz w:val="24"/>
          <w:lang w:val="hr-HR"/>
        </w:rPr>
        <w:t xml:space="preserve"> pregledu i ocijeni ponuda, Naručitelj će dostaviti svakom ponuditelju </w:t>
      </w:r>
      <w:r w:rsidR="00A36E81">
        <w:rPr>
          <w:rFonts w:ascii="Times New Roman" w:eastAsia="Calibri" w:hAnsi="Times New Roman"/>
          <w:sz w:val="24"/>
          <w:lang w:val="hr-HR"/>
        </w:rPr>
        <w:t xml:space="preserve">na način koji omogućuje da je isti zaprimljen od strane gospodarskog </w:t>
      </w:r>
      <w:r w:rsidR="00A36E81" w:rsidRPr="00A36E81">
        <w:rPr>
          <w:rFonts w:ascii="Times New Roman" w:eastAsia="Calibri" w:hAnsi="Times New Roman"/>
          <w:sz w:val="24"/>
          <w:lang w:val="hr-HR"/>
        </w:rPr>
        <w:t>subjekta (dostavnica, povratnica, izvješće o uspješnom slanju telefaksom, potvrda e-mailom)</w:t>
      </w:r>
      <w:bookmarkStart w:id="92" w:name="_Toc315437563"/>
      <w:bookmarkStart w:id="93" w:name="_Toc325097622"/>
      <w:bookmarkStart w:id="94" w:name="_Toc380653799"/>
      <w:r w:rsidR="0078273F">
        <w:rPr>
          <w:rFonts w:ascii="Times New Roman" w:eastAsia="Calibri" w:hAnsi="Times New Roman"/>
          <w:sz w:val="24"/>
          <w:lang w:val="hr-HR"/>
        </w:rPr>
        <w:t>.</w:t>
      </w:r>
    </w:p>
    <w:p w:rsidR="0078273F" w:rsidRDefault="0078273F" w:rsidP="0078273F">
      <w:pPr>
        <w:spacing w:line="276" w:lineRule="auto"/>
        <w:rPr>
          <w:rFonts w:ascii="Times New Roman" w:eastAsia="Calibri" w:hAnsi="Times New Roman"/>
          <w:sz w:val="24"/>
          <w:lang w:val="hr-HR"/>
        </w:rPr>
      </w:pPr>
    </w:p>
    <w:p w:rsidR="002C5A3D" w:rsidRPr="0078273F" w:rsidRDefault="00455AE2" w:rsidP="0078273F">
      <w:pPr>
        <w:spacing w:line="276" w:lineRule="auto"/>
        <w:rPr>
          <w:rFonts w:ascii="Times New Roman" w:eastAsia="Calibri" w:hAnsi="Times New Roman"/>
          <w:b/>
          <w:sz w:val="24"/>
          <w:lang w:val="hr-HR"/>
        </w:rPr>
      </w:pPr>
      <w:r>
        <w:rPr>
          <w:rFonts w:ascii="Times New Roman" w:eastAsia="Calibri" w:hAnsi="Times New Roman"/>
          <w:color w:val="943634" w:themeColor="accent2" w:themeShade="BF"/>
          <w:sz w:val="24"/>
          <w:lang w:val="hr-HR"/>
        </w:rPr>
        <w:t>5</w:t>
      </w:r>
      <w:r w:rsidR="00CA6A49">
        <w:rPr>
          <w:rFonts w:ascii="Times New Roman" w:eastAsia="Calibri" w:hAnsi="Times New Roman"/>
          <w:color w:val="943634" w:themeColor="accent2" w:themeShade="BF"/>
          <w:sz w:val="24"/>
          <w:lang w:val="hr-HR"/>
        </w:rPr>
        <w:t>. 2</w:t>
      </w:r>
      <w:r w:rsidR="002C5A3D" w:rsidRPr="0047750B">
        <w:rPr>
          <w:rFonts w:ascii="Times New Roman" w:eastAsia="Calibri" w:hAnsi="Times New Roman"/>
          <w:color w:val="943634" w:themeColor="accent2" w:themeShade="BF"/>
          <w:sz w:val="24"/>
          <w:lang w:val="hr-HR"/>
        </w:rPr>
        <w:t>. Rok, način i uvjeti plaćanja</w:t>
      </w:r>
      <w:bookmarkEnd w:id="92"/>
      <w:bookmarkEnd w:id="93"/>
      <w:bookmarkEnd w:id="94"/>
    </w:p>
    <w:p w:rsidR="002C5A3D" w:rsidRPr="00A74E04" w:rsidRDefault="002C5A3D" w:rsidP="005321FA">
      <w:pPr>
        <w:spacing w:line="276" w:lineRule="auto"/>
        <w:rPr>
          <w:rFonts w:ascii="Times New Roman" w:eastAsia="TimesNewRoman" w:hAnsi="Times New Roman"/>
          <w:sz w:val="24"/>
          <w:lang w:val="hr-HR"/>
        </w:rPr>
      </w:pPr>
      <w:r w:rsidRPr="00A74E04">
        <w:rPr>
          <w:rFonts w:ascii="Times New Roman" w:eastAsia="TimesNewRoman" w:hAnsi="Times New Roman"/>
          <w:sz w:val="24"/>
          <w:lang w:val="hr-HR" w:eastAsia="hr-HR"/>
        </w:rPr>
        <w:t>Plaćanje će se izvršiti po izvršenoj isporuci odnosno obavljenom poslu, a u ro</w:t>
      </w:r>
      <w:r w:rsidR="00C95EA2">
        <w:rPr>
          <w:rFonts w:ascii="Times New Roman" w:eastAsia="TimesNewRoman" w:hAnsi="Times New Roman"/>
          <w:sz w:val="24"/>
          <w:lang w:val="hr-HR" w:eastAsia="hr-HR"/>
        </w:rPr>
        <w:t>ku koji ne može biti kraći od 15</w:t>
      </w:r>
      <w:r w:rsidRPr="00A74E04">
        <w:rPr>
          <w:rFonts w:ascii="Times New Roman" w:eastAsia="TimesNewRoman" w:hAnsi="Times New Roman"/>
          <w:sz w:val="24"/>
          <w:lang w:val="hr-HR" w:eastAsia="hr-HR"/>
        </w:rPr>
        <w:t xml:space="preserve"> dana od dana primitka računa.</w:t>
      </w:r>
    </w:p>
    <w:p w:rsidR="002C5A3D" w:rsidRPr="00A74E04" w:rsidRDefault="002C5A3D" w:rsidP="005321FA">
      <w:pPr>
        <w:spacing w:line="276" w:lineRule="auto"/>
        <w:rPr>
          <w:rFonts w:ascii="Times New Roman" w:eastAsia="Calibri" w:hAnsi="Times New Roman"/>
          <w:sz w:val="24"/>
          <w:lang w:val="hr-HR"/>
        </w:rPr>
      </w:pPr>
      <w:r w:rsidRPr="00A74E04">
        <w:rPr>
          <w:rFonts w:ascii="Times New Roman" w:eastAsia="Calibri" w:hAnsi="Times New Roman"/>
          <w:sz w:val="24"/>
          <w:lang w:val="hr-HR"/>
        </w:rPr>
        <w:t>Predujam isključen, kao i traženje sredstava osiguranja plaćanja.</w:t>
      </w:r>
    </w:p>
    <w:p w:rsidR="002C5A3D" w:rsidRPr="00A74E04" w:rsidRDefault="002C5A3D" w:rsidP="005321FA">
      <w:pPr>
        <w:spacing w:line="276" w:lineRule="auto"/>
        <w:rPr>
          <w:rFonts w:ascii="Times New Roman" w:eastAsia="Calibri" w:hAnsi="Times New Roman"/>
          <w:sz w:val="24"/>
          <w:lang w:val="hr-HR"/>
        </w:rPr>
      </w:pPr>
      <w:r w:rsidRPr="00A74E04">
        <w:rPr>
          <w:rFonts w:ascii="Times New Roman" w:eastAsia="Calibri" w:hAnsi="Times New Roman"/>
          <w:sz w:val="24"/>
          <w:lang w:val="hr-HR"/>
        </w:rPr>
        <w:t>Na zakašnjele uplate odabrani Ponuditelj ima pravo Naručitelju obračunati zakonsku zateznu kamatu. U slučaju slanja opomena odabrani Ponuditelj nema pravo na naplatu troškova opomena.</w:t>
      </w:r>
    </w:p>
    <w:p w:rsidR="002C5A3D" w:rsidRPr="0047750B" w:rsidRDefault="00455AE2" w:rsidP="005321FA">
      <w:pPr>
        <w:spacing w:line="276" w:lineRule="auto"/>
        <w:rPr>
          <w:rFonts w:ascii="Times New Roman" w:hAnsi="Times New Roman"/>
          <w:color w:val="943634" w:themeColor="accent2" w:themeShade="BF"/>
          <w:sz w:val="24"/>
          <w:lang w:val="hr-HR"/>
        </w:rPr>
      </w:pPr>
      <w:bookmarkStart w:id="95" w:name="_Toc315437565"/>
      <w:bookmarkStart w:id="96" w:name="_Toc325097625"/>
      <w:bookmarkStart w:id="97" w:name="_Toc380653802"/>
      <w:bookmarkStart w:id="98" w:name="_Toc524591573"/>
      <w:r>
        <w:rPr>
          <w:rStyle w:val="Naslov2Char"/>
          <w:rFonts w:ascii="Times New Roman" w:hAnsi="Times New Roman"/>
          <w:color w:val="943634" w:themeColor="accent2" w:themeShade="BF"/>
          <w:sz w:val="24"/>
          <w:szCs w:val="24"/>
          <w:lang w:val="hr-HR"/>
        </w:rPr>
        <w:t>5</w:t>
      </w:r>
      <w:r w:rsidR="00CA6A49">
        <w:rPr>
          <w:rStyle w:val="Naslov2Char"/>
          <w:rFonts w:ascii="Times New Roman" w:hAnsi="Times New Roman"/>
          <w:color w:val="943634" w:themeColor="accent2" w:themeShade="BF"/>
          <w:sz w:val="24"/>
          <w:szCs w:val="24"/>
          <w:lang w:val="hr-HR"/>
        </w:rPr>
        <w:t>. 3</w:t>
      </w:r>
      <w:r w:rsidR="002C5A3D" w:rsidRPr="0047750B">
        <w:rPr>
          <w:rStyle w:val="Naslov2Char"/>
          <w:rFonts w:ascii="Times New Roman" w:hAnsi="Times New Roman"/>
          <w:color w:val="943634" w:themeColor="accent2" w:themeShade="BF"/>
          <w:sz w:val="24"/>
          <w:szCs w:val="24"/>
          <w:lang w:val="hr-HR"/>
        </w:rPr>
        <w:t xml:space="preserve">. Stavljanje na raspolaganje dokumentacije za </w:t>
      </w:r>
      <w:bookmarkEnd w:id="95"/>
      <w:bookmarkEnd w:id="96"/>
      <w:bookmarkEnd w:id="97"/>
      <w:r w:rsidR="008C0D31">
        <w:rPr>
          <w:rStyle w:val="Naslov2Char"/>
          <w:rFonts w:ascii="Times New Roman" w:hAnsi="Times New Roman"/>
          <w:color w:val="943634" w:themeColor="accent2" w:themeShade="BF"/>
          <w:sz w:val="24"/>
          <w:szCs w:val="24"/>
          <w:lang w:val="hr-HR"/>
        </w:rPr>
        <w:t>nadmetanje</w:t>
      </w:r>
      <w:bookmarkEnd w:id="98"/>
    </w:p>
    <w:p w:rsidR="00ED1B7A" w:rsidRPr="005C750A" w:rsidRDefault="002C5A3D" w:rsidP="005C750A">
      <w:pPr>
        <w:spacing w:line="276" w:lineRule="auto"/>
        <w:rPr>
          <w:rFonts w:ascii="Times New Roman" w:hAnsi="Times New Roman"/>
          <w:sz w:val="24"/>
          <w:lang w:val="hr-HR"/>
        </w:rPr>
      </w:pPr>
      <w:r w:rsidRPr="00C655C5">
        <w:rPr>
          <w:rFonts w:ascii="Times New Roman" w:hAnsi="Times New Roman"/>
          <w:sz w:val="24"/>
          <w:lang w:val="hr-HR"/>
        </w:rPr>
        <w:t xml:space="preserve">Dokumentacija za </w:t>
      </w:r>
      <w:r w:rsidR="00F702A7">
        <w:rPr>
          <w:rFonts w:ascii="Times New Roman" w:hAnsi="Times New Roman"/>
          <w:sz w:val="24"/>
          <w:lang w:val="hr-HR"/>
        </w:rPr>
        <w:t>nadmetanje</w:t>
      </w:r>
      <w:r w:rsidRPr="00C655C5">
        <w:rPr>
          <w:rFonts w:ascii="Times New Roman" w:hAnsi="Times New Roman"/>
          <w:sz w:val="24"/>
          <w:lang w:val="hr-HR"/>
        </w:rPr>
        <w:t xml:space="preserve"> se </w:t>
      </w:r>
      <w:r w:rsidR="0047750B">
        <w:rPr>
          <w:rFonts w:ascii="Times New Roman" w:hAnsi="Times New Roman"/>
          <w:sz w:val="24"/>
          <w:lang w:val="hr-HR"/>
        </w:rPr>
        <w:t>šalje ponuditeljima na adresu zajedno sa pozivom na dostavu ponuda.</w:t>
      </w:r>
      <w:bookmarkStart w:id="99" w:name="_Toc323562394"/>
      <w:bookmarkStart w:id="100" w:name="_Toc325097626"/>
      <w:bookmarkStart w:id="101" w:name="_Toc380653803"/>
    </w:p>
    <w:p w:rsidR="002C5A3D" w:rsidRPr="002556E6" w:rsidRDefault="00455AE2" w:rsidP="005321FA">
      <w:pPr>
        <w:pStyle w:val="Naslov2"/>
        <w:spacing w:line="276" w:lineRule="auto"/>
        <w:rPr>
          <w:rFonts w:ascii="Times New Roman" w:hAnsi="Times New Roman"/>
          <w:color w:val="943634" w:themeColor="accent2" w:themeShade="BF"/>
          <w:sz w:val="24"/>
          <w:szCs w:val="24"/>
          <w:lang w:val="hr-HR"/>
        </w:rPr>
      </w:pPr>
      <w:bookmarkStart w:id="102" w:name="_Toc524591574"/>
      <w:r>
        <w:rPr>
          <w:rFonts w:ascii="Times New Roman" w:hAnsi="Times New Roman"/>
          <w:color w:val="943634" w:themeColor="accent2" w:themeShade="BF"/>
          <w:sz w:val="24"/>
          <w:szCs w:val="24"/>
          <w:lang w:val="hr-HR"/>
        </w:rPr>
        <w:t>5</w:t>
      </w:r>
      <w:r w:rsidR="00CA6A49">
        <w:rPr>
          <w:rFonts w:ascii="Times New Roman" w:hAnsi="Times New Roman"/>
          <w:color w:val="943634" w:themeColor="accent2" w:themeShade="BF"/>
          <w:sz w:val="24"/>
          <w:szCs w:val="24"/>
          <w:lang w:val="hr-HR"/>
        </w:rPr>
        <w:t>.4</w:t>
      </w:r>
      <w:r w:rsidR="002C5A3D" w:rsidRPr="002556E6">
        <w:rPr>
          <w:rFonts w:ascii="Times New Roman" w:hAnsi="Times New Roman"/>
          <w:color w:val="943634" w:themeColor="accent2" w:themeShade="BF"/>
          <w:sz w:val="24"/>
          <w:szCs w:val="24"/>
          <w:lang w:val="hr-HR"/>
        </w:rPr>
        <w:t>. Dodatna objašnjenja vezana uz dokumentaciju z</w:t>
      </w:r>
      <w:bookmarkEnd w:id="99"/>
      <w:bookmarkEnd w:id="100"/>
      <w:bookmarkEnd w:id="101"/>
      <w:r w:rsidR="00645B5B">
        <w:rPr>
          <w:rFonts w:ascii="Times New Roman" w:hAnsi="Times New Roman"/>
          <w:color w:val="943634" w:themeColor="accent2" w:themeShade="BF"/>
          <w:sz w:val="24"/>
          <w:szCs w:val="24"/>
          <w:lang w:val="hr-HR"/>
        </w:rPr>
        <w:t>a dostavu ponuda</w:t>
      </w:r>
      <w:bookmarkEnd w:id="102"/>
    </w:p>
    <w:p w:rsidR="002C5A3D" w:rsidRDefault="002C5A3D" w:rsidP="005321FA">
      <w:pPr>
        <w:spacing w:line="276" w:lineRule="auto"/>
        <w:rPr>
          <w:rFonts w:ascii="Times New Roman" w:hAnsi="Times New Roman"/>
          <w:sz w:val="24"/>
          <w:lang w:val="hr-HR"/>
        </w:rPr>
      </w:pPr>
      <w:bookmarkStart w:id="103" w:name="_Toc157418867"/>
      <w:r w:rsidRPr="002556E6">
        <w:rPr>
          <w:rFonts w:ascii="Times New Roman" w:hAnsi="Times New Roman"/>
          <w:sz w:val="24"/>
          <w:lang w:val="hr-HR"/>
        </w:rPr>
        <w:t>Sva pitanja koja bi Ponuditelj želio postaviti Naručitelju, a koja proizlaze iz eventualnih proturječnosti, propusta ili nejasnoća u sadr</w:t>
      </w:r>
      <w:r w:rsidR="000A2688" w:rsidRPr="002556E6">
        <w:rPr>
          <w:rFonts w:ascii="Times New Roman" w:hAnsi="Times New Roman"/>
          <w:sz w:val="24"/>
          <w:lang w:val="hr-HR"/>
        </w:rPr>
        <w:t>žaju dokumentacije</w:t>
      </w:r>
      <w:r w:rsidRPr="002556E6">
        <w:rPr>
          <w:rFonts w:ascii="Times New Roman" w:hAnsi="Times New Roman"/>
          <w:sz w:val="24"/>
          <w:lang w:val="hr-HR"/>
        </w:rPr>
        <w:t>, moraju biti postavljena Naručitelju isključivo u pisanoj formi, odnosno dopisom, e-mail-om</w:t>
      </w:r>
      <w:r w:rsidR="00D0083A">
        <w:rPr>
          <w:rFonts w:ascii="Times New Roman" w:hAnsi="Times New Roman"/>
          <w:sz w:val="24"/>
          <w:lang w:val="hr-HR"/>
        </w:rPr>
        <w:t xml:space="preserve"> ili telefaxom i to najkasnije 2(dva</w:t>
      </w:r>
      <w:r w:rsidRPr="002556E6">
        <w:rPr>
          <w:rFonts w:ascii="Times New Roman" w:hAnsi="Times New Roman"/>
          <w:sz w:val="24"/>
          <w:lang w:val="hr-HR"/>
        </w:rPr>
        <w:t>) dana prije isteka roka za podnošenje ponuda na adresu:</w:t>
      </w:r>
      <w:bookmarkEnd w:id="103"/>
    </w:p>
    <w:p w:rsidR="00903EE3" w:rsidRPr="002556E6" w:rsidRDefault="00903EE3" w:rsidP="00903EE3">
      <w:pPr>
        <w:pStyle w:val="Naslov2"/>
        <w:spacing w:line="276" w:lineRule="auto"/>
        <w:rPr>
          <w:rFonts w:ascii="Times New Roman" w:hAnsi="Times New Roman"/>
          <w:color w:val="943634" w:themeColor="accent2" w:themeShade="BF"/>
          <w:sz w:val="24"/>
          <w:szCs w:val="24"/>
          <w:lang w:val="hr-HR"/>
        </w:rPr>
      </w:pPr>
    </w:p>
    <w:p w:rsidR="005C750A" w:rsidRPr="002556E6" w:rsidRDefault="005C750A" w:rsidP="005321FA">
      <w:pPr>
        <w:autoSpaceDE w:val="0"/>
        <w:autoSpaceDN w:val="0"/>
        <w:adjustRightInd w:val="0"/>
        <w:spacing w:line="276" w:lineRule="auto"/>
        <w:jc w:val="center"/>
        <w:rPr>
          <w:rFonts w:ascii="Times New Roman" w:hAnsi="Times New Roman"/>
          <w:i/>
          <w:sz w:val="24"/>
          <w:lang w:val="hr-HR"/>
        </w:rPr>
      </w:pPr>
    </w:p>
    <w:p w:rsidR="002C5A3D" w:rsidRPr="002556E6" w:rsidRDefault="00C95EA2" w:rsidP="00F575C1">
      <w:pPr>
        <w:autoSpaceDE w:val="0"/>
        <w:autoSpaceDN w:val="0"/>
        <w:adjustRightInd w:val="0"/>
        <w:spacing w:before="0" w:line="276" w:lineRule="auto"/>
        <w:jc w:val="center"/>
        <w:rPr>
          <w:rFonts w:ascii="Times New Roman" w:hAnsi="Times New Roman"/>
          <w:i/>
          <w:sz w:val="24"/>
          <w:lang w:val="hr-HR"/>
        </w:rPr>
      </w:pPr>
      <w:r>
        <w:rPr>
          <w:rFonts w:ascii="Times New Roman" w:hAnsi="Times New Roman"/>
          <w:i/>
          <w:sz w:val="24"/>
          <w:lang w:val="hr-HR"/>
        </w:rPr>
        <w:t>III. OSNOVNA ŠKOLA ČAKOVEC</w:t>
      </w:r>
    </w:p>
    <w:p w:rsidR="002C5A3D" w:rsidRPr="002556E6" w:rsidRDefault="00C95EA2" w:rsidP="00F575C1">
      <w:pPr>
        <w:autoSpaceDE w:val="0"/>
        <w:autoSpaceDN w:val="0"/>
        <w:adjustRightInd w:val="0"/>
        <w:spacing w:before="0" w:line="276" w:lineRule="auto"/>
        <w:jc w:val="center"/>
        <w:rPr>
          <w:rFonts w:ascii="Times New Roman" w:hAnsi="Times New Roman"/>
          <w:i/>
          <w:sz w:val="24"/>
          <w:lang w:val="hr-HR"/>
        </w:rPr>
      </w:pPr>
      <w:r>
        <w:rPr>
          <w:rFonts w:ascii="Times New Roman" w:hAnsi="Times New Roman"/>
          <w:i/>
          <w:sz w:val="24"/>
          <w:lang w:val="hr-HR"/>
        </w:rPr>
        <w:t>Ivana pl. Zajca 24</w:t>
      </w:r>
      <w:r w:rsidR="002C5A3D" w:rsidRPr="002556E6">
        <w:rPr>
          <w:rFonts w:ascii="Times New Roman" w:hAnsi="Times New Roman"/>
          <w:i/>
          <w:sz w:val="24"/>
          <w:lang w:val="hr-HR"/>
        </w:rPr>
        <w:t>, 40000 Čakovec,</w:t>
      </w:r>
    </w:p>
    <w:p w:rsidR="002C5A3D" w:rsidRPr="002556E6" w:rsidRDefault="00C95EA2" w:rsidP="00F575C1">
      <w:pPr>
        <w:autoSpaceDE w:val="0"/>
        <w:autoSpaceDN w:val="0"/>
        <w:adjustRightInd w:val="0"/>
        <w:spacing w:before="0" w:line="276" w:lineRule="auto"/>
        <w:jc w:val="center"/>
        <w:rPr>
          <w:rFonts w:ascii="Times New Roman" w:hAnsi="Times New Roman"/>
          <w:i/>
          <w:sz w:val="24"/>
          <w:lang w:val="hr-HR"/>
        </w:rPr>
      </w:pPr>
      <w:r>
        <w:rPr>
          <w:rFonts w:ascii="Times New Roman" w:hAnsi="Times New Roman"/>
          <w:i/>
          <w:sz w:val="24"/>
          <w:lang w:val="hr-HR"/>
        </w:rPr>
        <w:t>telefax: 040/328-001</w:t>
      </w:r>
    </w:p>
    <w:p w:rsidR="002C5A3D" w:rsidRDefault="002F1D46" w:rsidP="00F575C1">
      <w:pPr>
        <w:autoSpaceDE w:val="0"/>
        <w:autoSpaceDN w:val="0"/>
        <w:adjustRightInd w:val="0"/>
        <w:spacing w:before="0" w:line="276" w:lineRule="auto"/>
        <w:ind w:left="705" w:hanging="705"/>
        <w:jc w:val="center"/>
      </w:pPr>
      <w:hyperlink r:id="rId8" w:history="1">
        <w:r w:rsidR="00C95EA2">
          <w:rPr>
            <w:rStyle w:val="Hiperveza"/>
            <w:rFonts w:ascii="Times New Roman" w:hAnsi="Times New Roman"/>
            <w:i/>
            <w:sz w:val="24"/>
            <w:lang w:val="hr-HR"/>
          </w:rPr>
          <w:t>marija.vodopija@skole</w:t>
        </w:r>
        <w:r w:rsidR="005958B7" w:rsidRPr="002556E6">
          <w:rPr>
            <w:rStyle w:val="Hiperveza"/>
            <w:rFonts w:ascii="Times New Roman" w:hAnsi="Times New Roman"/>
            <w:i/>
            <w:sz w:val="24"/>
            <w:lang w:val="hr-HR"/>
          </w:rPr>
          <w:t>.hr</w:t>
        </w:r>
      </w:hyperlink>
    </w:p>
    <w:p w:rsidR="00C92D3A" w:rsidRPr="002556E6" w:rsidRDefault="00C92D3A" w:rsidP="00C92D3A">
      <w:pPr>
        <w:autoSpaceDE w:val="0"/>
        <w:autoSpaceDN w:val="0"/>
        <w:adjustRightInd w:val="0"/>
        <w:spacing w:before="0" w:line="276" w:lineRule="auto"/>
        <w:ind w:left="705" w:hanging="705"/>
        <w:jc w:val="left"/>
        <w:rPr>
          <w:lang w:val="hr-HR"/>
        </w:rPr>
      </w:pPr>
    </w:p>
    <w:p w:rsidR="00535BA3" w:rsidRPr="002556E6" w:rsidRDefault="00535BA3" w:rsidP="00F575C1">
      <w:pPr>
        <w:autoSpaceDE w:val="0"/>
        <w:autoSpaceDN w:val="0"/>
        <w:adjustRightInd w:val="0"/>
        <w:spacing w:before="0" w:line="276" w:lineRule="auto"/>
        <w:ind w:left="705" w:hanging="705"/>
        <w:jc w:val="center"/>
        <w:rPr>
          <w:rFonts w:ascii="Times New Roman" w:hAnsi="Times New Roman"/>
          <w:i/>
          <w:sz w:val="24"/>
          <w:lang w:val="hr-HR"/>
        </w:rPr>
      </w:pPr>
    </w:p>
    <w:p w:rsidR="002C5A3D" w:rsidRPr="002556E6" w:rsidRDefault="002C5A3D" w:rsidP="00F575C1">
      <w:pPr>
        <w:spacing w:before="0" w:line="276" w:lineRule="auto"/>
        <w:rPr>
          <w:rFonts w:ascii="Times New Roman" w:hAnsi="Times New Roman"/>
          <w:sz w:val="24"/>
          <w:lang w:val="hr-HR"/>
        </w:rPr>
      </w:pPr>
      <w:r w:rsidRPr="002556E6">
        <w:rPr>
          <w:rFonts w:ascii="Times New Roman" w:hAnsi="Times New Roman"/>
          <w:sz w:val="24"/>
          <w:lang w:val="hr-HR"/>
        </w:rPr>
        <w:lastRenderedPageBreak/>
        <w:t xml:space="preserve">Naručitelj će dodatne informacije i objašnjenja </w:t>
      </w:r>
      <w:r w:rsidRPr="002556E6">
        <w:rPr>
          <w:rFonts w:ascii="Times New Roman" w:hAnsi="Times New Roman"/>
          <w:color w:val="000000"/>
          <w:sz w:val="24"/>
          <w:lang w:val="hr-HR"/>
        </w:rPr>
        <w:t>bez odgađanja staviti na raspolaganje na isti način i na istim internetskim stranicama kao i osnovnu dokumentaciju bez navođenja podataka o podnositelju zahtjeva</w:t>
      </w:r>
      <w:r w:rsidRPr="002556E6">
        <w:rPr>
          <w:rFonts w:ascii="Times New Roman" w:hAnsi="Times New Roman"/>
          <w:sz w:val="24"/>
          <w:lang w:val="hr-HR"/>
        </w:rPr>
        <w:t>.</w:t>
      </w:r>
    </w:p>
    <w:p w:rsidR="00BE0711" w:rsidRPr="00BE0711" w:rsidRDefault="00455AE2" w:rsidP="005321FA">
      <w:pPr>
        <w:pStyle w:val="Naslov2"/>
        <w:spacing w:line="276" w:lineRule="auto"/>
        <w:rPr>
          <w:rFonts w:ascii="Times New Roman" w:hAnsi="Times New Roman"/>
          <w:color w:val="943634" w:themeColor="accent2" w:themeShade="BF"/>
          <w:sz w:val="24"/>
          <w:szCs w:val="24"/>
          <w:lang w:val="hr-HR"/>
        </w:rPr>
      </w:pPr>
      <w:bookmarkStart w:id="104" w:name="_Toc325097627"/>
      <w:bookmarkStart w:id="105" w:name="_Toc380653804"/>
      <w:bookmarkStart w:id="106" w:name="_Toc524591575"/>
      <w:r>
        <w:rPr>
          <w:rFonts w:ascii="Times New Roman" w:hAnsi="Times New Roman"/>
          <w:color w:val="943634" w:themeColor="accent2" w:themeShade="BF"/>
          <w:sz w:val="24"/>
          <w:szCs w:val="24"/>
          <w:lang w:val="hr-HR"/>
        </w:rPr>
        <w:t>5</w:t>
      </w:r>
      <w:r w:rsidR="00C40740">
        <w:rPr>
          <w:rFonts w:ascii="Times New Roman" w:hAnsi="Times New Roman"/>
          <w:color w:val="943634" w:themeColor="accent2" w:themeShade="BF"/>
          <w:sz w:val="24"/>
          <w:szCs w:val="24"/>
          <w:lang w:val="hr-HR"/>
        </w:rPr>
        <w:t>.5</w:t>
      </w:r>
      <w:r w:rsidR="00BE0711" w:rsidRPr="00BE0711">
        <w:rPr>
          <w:rFonts w:ascii="Times New Roman" w:hAnsi="Times New Roman"/>
          <w:color w:val="943634" w:themeColor="accent2" w:themeShade="BF"/>
          <w:sz w:val="24"/>
          <w:szCs w:val="24"/>
          <w:lang w:val="hr-HR"/>
        </w:rPr>
        <w:t>. Ovlašteni predstavnici naručitelja</w:t>
      </w:r>
      <w:bookmarkEnd w:id="104"/>
      <w:bookmarkEnd w:id="105"/>
      <w:bookmarkEnd w:id="106"/>
    </w:p>
    <w:p w:rsidR="00CF4BE4" w:rsidRDefault="005958B7" w:rsidP="005958B7">
      <w:pPr>
        <w:rPr>
          <w:rFonts w:ascii="Times New Roman" w:hAnsi="Times New Roman"/>
          <w:sz w:val="24"/>
        </w:rPr>
      </w:pPr>
      <w:bookmarkStart w:id="107" w:name="_Toc316278909"/>
      <w:r w:rsidRPr="002556E6">
        <w:rPr>
          <w:rFonts w:ascii="Times New Roman" w:hAnsi="Times New Roman"/>
          <w:sz w:val="24"/>
          <w:lang w:val="hr-HR"/>
        </w:rPr>
        <w:t>1</w:t>
      </w:r>
      <w:r w:rsidR="008B7E20">
        <w:rPr>
          <w:rFonts w:ascii="Times New Roman" w:hAnsi="Times New Roman"/>
          <w:sz w:val="24"/>
          <w:lang w:val="hr-HR"/>
        </w:rPr>
        <w:t xml:space="preserve">. </w:t>
      </w:r>
      <w:r w:rsidR="00CF4BE4">
        <w:rPr>
          <w:rFonts w:ascii="Times New Roman" w:hAnsi="Times New Roman"/>
          <w:sz w:val="24"/>
        </w:rPr>
        <w:t>Ana Jeđud</w:t>
      </w:r>
    </w:p>
    <w:p w:rsidR="005958B7" w:rsidRDefault="008B7E20" w:rsidP="005958B7">
      <w:pPr>
        <w:rPr>
          <w:rFonts w:ascii="Times New Roman" w:hAnsi="Times New Roman"/>
          <w:sz w:val="24"/>
        </w:rPr>
      </w:pPr>
      <w:r>
        <w:rPr>
          <w:rFonts w:ascii="Times New Roman" w:hAnsi="Times New Roman"/>
          <w:sz w:val="24"/>
        </w:rPr>
        <w:t xml:space="preserve">3. </w:t>
      </w:r>
      <w:r w:rsidR="00D0593D">
        <w:rPr>
          <w:rFonts w:ascii="Times New Roman" w:hAnsi="Times New Roman"/>
          <w:sz w:val="24"/>
        </w:rPr>
        <w:t>Marijana Podgorelec</w:t>
      </w:r>
    </w:p>
    <w:p w:rsidR="00CF4BE4" w:rsidRDefault="00CF4BE4" w:rsidP="005958B7">
      <w:pPr>
        <w:rPr>
          <w:rFonts w:ascii="Times New Roman" w:hAnsi="Times New Roman"/>
          <w:sz w:val="24"/>
        </w:rPr>
      </w:pPr>
      <w:r>
        <w:rPr>
          <w:rFonts w:ascii="Times New Roman" w:hAnsi="Times New Roman"/>
          <w:sz w:val="24"/>
        </w:rPr>
        <w:t>4. Marija Vodopija</w:t>
      </w:r>
    </w:p>
    <w:p w:rsidR="00FD6C90" w:rsidRDefault="00FD6C90" w:rsidP="005958B7">
      <w:pPr>
        <w:rPr>
          <w:rFonts w:ascii="Times New Roman" w:hAnsi="Times New Roman"/>
          <w:sz w:val="24"/>
        </w:rPr>
      </w:pPr>
    </w:p>
    <w:p w:rsidR="00FD6C90" w:rsidRDefault="00FD6C90" w:rsidP="005958B7">
      <w:pPr>
        <w:rPr>
          <w:rFonts w:ascii="Times New Roman" w:hAnsi="Times New Roman"/>
          <w:sz w:val="24"/>
        </w:rPr>
      </w:pPr>
    </w:p>
    <w:p w:rsidR="00FD6C90" w:rsidRDefault="00FD6C90" w:rsidP="005958B7">
      <w:pPr>
        <w:rPr>
          <w:rFonts w:ascii="Times New Roman" w:hAnsi="Times New Roman"/>
          <w:sz w:val="24"/>
        </w:rPr>
      </w:pPr>
    </w:p>
    <w:p w:rsidR="008C1F5D" w:rsidRDefault="008C1F5D" w:rsidP="005321FA">
      <w:pPr>
        <w:spacing w:before="0" w:line="276" w:lineRule="auto"/>
        <w:rPr>
          <w:rFonts w:ascii="Times New Roman" w:hAnsi="Times New Roman"/>
          <w:sz w:val="24"/>
        </w:rPr>
      </w:pPr>
    </w:p>
    <w:p w:rsidR="00995855" w:rsidRDefault="00995855" w:rsidP="005321FA">
      <w:pPr>
        <w:spacing w:before="0" w:line="276" w:lineRule="auto"/>
        <w:rPr>
          <w:rFonts w:ascii="Times New Roman" w:hAnsi="Times New Roman"/>
          <w:sz w:val="24"/>
        </w:rPr>
      </w:pPr>
    </w:p>
    <w:p w:rsidR="00995855" w:rsidRDefault="00995855" w:rsidP="005321FA">
      <w:pPr>
        <w:spacing w:before="0" w:line="276" w:lineRule="auto"/>
        <w:rPr>
          <w:rFonts w:ascii="Times New Roman" w:hAnsi="Times New Roman"/>
          <w:sz w:val="24"/>
        </w:rPr>
      </w:pPr>
    </w:p>
    <w:p w:rsidR="00995855" w:rsidRDefault="00995855" w:rsidP="005321FA">
      <w:pPr>
        <w:spacing w:before="0" w:line="276" w:lineRule="auto"/>
        <w:rPr>
          <w:rFonts w:ascii="Times New Roman" w:hAnsi="Times New Roman"/>
          <w:sz w:val="24"/>
        </w:rPr>
      </w:pPr>
    </w:p>
    <w:p w:rsidR="00995855" w:rsidRDefault="00995855" w:rsidP="005321FA">
      <w:pPr>
        <w:spacing w:before="0" w:line="276" w:lineRule="auto"/>
        <w:rPr>
          <w:rFonts w:ascii="Times New Roman" w:hAnsi="Times New Roman"/>
          <w:sz w:val="24"/>
        </w:rPr>
      </w:pPr>
    </w:p>
    <w:p w:rsidR="00995855" w:rsidRDefault="00995855" w:rsidP="005321FA">
      <w:pPr>
        <w:spacing w:before="0" w:line="276" w:lineRule="auto"/>
        <w:rPr>
          <w:rFonts w:ascii="Times New Roman" w:hAnsi="Times New Roman"/>
          <w:sz w:val="24"/>
        </w:rPr>
      </w:pPr>
    </w:p>
    <w:p w:rsidR="00995855" w:rsidRDefault="00995855" w:rsidP="005321FA">
      <w:pPr>
        <w:spacing w:before="0" w:line="276" w:lineRule="auto"/>
        <w:rPr>
          <w:rFonts w:ascii="Times New Roman" w:hAnsi="Times New Roman"/>
          <w:sz w:val="24"/>
        </w:rPr>
      </w:pPr>
    </w:p>
    <w:p w:rsidR="00995855" w:rsidRDefault="00995855" w:rsidP="005321FA">
      <w:pPr>
        <w:spacing w:before="0" w:line="276" w:lineRule="auto"/>
        <w:rPr>
          <w:rFonts w:ascii="Times New Roman" w:hAnsi="Times New Roman"/>
          <w:sz w:val="24"/>
        </w:rPr>
      </w:pPr>
    </w:p>
    <w:p w:rsidR="00995855" w:rsidRDefault="00995855" w:rsidP="005321FA">
      <w:pPr>
        <w:spacing w:before="0" w:line="276" w:lineRule="auto"/>
        <w:rPr>
          <w:rFonts w:ascii="Times New Roman" w:hAnsi="Times New Roman"/>
          <w:sz w:val="24"/>
        </w:rPr>
      </w:pPr>
    </w:p>
    <w:p w:rsidR="00995855" w:rsidRDefault="00995855" w:rsidP="005321FA">
      <w:pPr>
        <w:spacing w:before="0" w:line="276" w:lineRule="auto"/>
        <w:rPr>
          <w:rFonts w:ascii="Times New Roman" w:hAnsi="Times New Roman"/>
          <w:sz w:val="24"/>
        </w:rPr>
      </w:pPr>
    </w:p>
    <w:p w:rsidR="00995855" w:rsidRDefault="00995855" w:rsidP="005321FA">
      <w:pPr>
        <w:spacing w:before="0" w:line="276" w:lineRule="auto"/>
        <w:rPr>
          <w:rFonts w:ascii="Times New Roman" w:hAnsi="Times New Roman"/>
          <w:sz w:val="24"/>
        </w:rPr>
      </w:pPr>
    </w:p>
    <w:p w:rsidR="00995855" w:rsidRDefault="00995855" w:rsidP="005321FA">
      <w:pPr>
        <w:spacing w:before="0" w:line="276" w:lineRule="auto"/>
        <w:rPr>
          <w:rFonts w:ascii="Times New Roman" w:hAnsi="Times New Roman"/>
          <w:sz w:val="24"/>
        </w:rPr>
      </w:pPr>
    </w:p>
    <w:p w:rsidR="00995855" w:rsidRDefault="00995855" w:rsidP="005321FA">
      <w:pPr>
        <w:spacing w:before="0" w:line="276" w:lineRule="auto"/>
        <w:rPr>
          <w:rFonts w:ascii="Times New Roman" w:hAnsi="Times New Roman"/>
          <w:sz w:val="24"/>
        </w:rPr>
      </w:pPr>
    </w:p>
    <w:p w:rsidR="00995855" w:rsidRDefault="00995855" w:rsidP="005321FA">
      <w:pPr>
        <w:spacing w:before="0" w:line="276" w:lineRule="auto"/>
        <w:rPr>
          <w:rFonts w:ascii="Times New Roman" w:hAnsi="Times New Roman"/>
          <w:sz w:val="24"/>
        </w:rPr>
      </w:pPr>
    </w:p>
    <w:p w:rsidR="00995855" w:rsidRDefault="00995855" w:rsidP="005321FA">
      <w:pPr>
        <w:spacing w:before="0" w:line="276" w:lineRule="auto"/>
        <w:rPr>
          <w:rFonts w:ascii="Times New Roman" w:hAnsi="Times New Roman"/>
          <w:sz w:val="24"/>
        </w:rPr>
      </w:pPr>
    </w:p>
    <w:p w:rsidR="00995855" w:rsidRDefault="00995855" w:rsidP="005321FA">
      <w:pPr>
        <w:spacing w:before="0" w:line="276" w:lineRule="auto"/>
        <w:rPr>
          <w:rFonts w:ascii="Times New Roman" w:hAnsi="Times New Roman"/>
          <w:sz w:val="24"/>
        </w:rPr>
      </w:pPr>
    </w:p>
    <w:p w:rsidR="00995855" w:rsidRDefault="00995855" w:rsidP="005321FA">
      <w:pPr>
        <w:spacing w:before="0" w:line="276" w:lineRule="auto"/>
        <w:rPr>
          <w:rFonts w:ascii="Times New Roman" w:hAnsi="Times New Roman"/>
          <w:sz w:val="24"/>
        </w:rPr>
      </w:pPr>
    </w:p>
    <w:p w:rsidR="00995855" w:rsidRDefault="00995855" w:rsidP="005321FA">
      <w:pPr>
        <w:spacing w:before="0" w:line="276" w:lineRule="auto"/>
        <w:rPr>
          <w:rFonts w:ascii="Times New Roman" w:hAnsi="Times New Roman"/>
          <w:sz w:val="24"/>
        </w:rPr>
      </w:pPr>
    </w:p>
    <w:p w:rsidR="00995855" w:rsidRDefault="00995855" w:rsidP="005321FA">
      <w:pPr>
        <w:spacing w:before="0" w:line="276" w:lineRule="auto"/>
        <w:rPr>
          <w:rFonts w:ascii="Times New Roman" w:hAnsi="Times New Roman"/>
          <w:sz w:val="24"/>
        </w:rPr>
      </w:pPr>
    </w:p>
    <w:p w:rsidR="00995855" w:rsidRDefault="00995855" w:rsidP="005321FA">
      <w:pPr>
        <w:spacing w:before="0" w:line="276" w:lineRule="auto"/>
        <w:rPr>
          <w:rFonts w:ascii="Times New Roman" w:hAnsi="Times New Roman"/>
          <w:sz w:val="24"/>
        </w:rPr>
      </w:pPr>
    </w:p>
    <w:p w:rsidR="00995855" w:rsidRDefault="00995855" w:rsidP="005321FA">
      <w:pPr>
        <w:spacing w:before="0" w:line="276" w:lineRule="auto"/>
        <w:rPr>
          <w:rFonts w:ascii="Times New Roman" w:hAnsi="Times New Roman"/>
          <w:sz w:val="24"/>
        </w:rPr>
      </w:pPr>
    </w:p>
    <w:p w:rsidR="00995855" w:rsidRDefault="00995855" w:rsidP="005321FA">
      <w:pPr>
        <w:spacing w:before="0" w:line="276" w:lineRule="auto"/>
        <w:rPr>
          <w:rFonts w:ascii="Times New Roman" w:hAnsi="Times New Roman"/>
          <w:sz w:val="24"/>
        </w:rPr>
      </w:pPr>
    </w:p>
    <w:p w:rsidR="00995855" w:rsidRDefault="00995855" w:rsidP="005321FA">
      <w:pPr>
        <w:spacing w:before="0" w:line="276" w:lineRule="auto"/>
        <w:rPr>
          <w:rFonts w:ascii="Times New Roman" w:hAnsi="Times New Roman"/>
          <w:sz w:val="24"/>
        </w:rPr>
      </w:pPr>
    </w:p>
    <w:p w:rsidR="00995855" w:rsidRDefault="00995855" w:rsidP="005321FA">
      <w:pPr>
        <w:spacing w:before="0" w:line="276" w:lineRule="auto"/>
        <w:rPr>
          <w:rFonts w:ascii="Times New Roman" w:hAnsi="Times New Roman"/>
          <w:sz w:val="24"/>
        </w:rPr>
      </w:pPr>
    </w:p>
    <w:p w:rsidR="00995855" w:rsidRDefault="00995855" w:rsidP="005321FA">
      <w:pPr>
        <w:spacing w:before="0" w:line="276" w:lineRule="auto"/>
        <w:rPr>
          <w:rFonts w:ascii="Times New Roman" w:hAnsi="Times New Roman"/>
          <w:sz w:val="24"/>
        </w:rPr>
      </w:pPr>
    </w:p>
    <w:p w:rsidR="00995855" w:rsidRDefault="00995855" w:rsidP="005321FA">
      <w:pPr>
        <w:spacing w:before="0" w:line="276" w:lineRule="auto"/>
        <w:rPr>
          <w:rFonts w:ascii="Times New Roman" w:hAnsi="Times New Roman"/>
          <w:sz w:val="24"/>
        </w:rPr>
      </w:pPr>
    </w:p>
    <w:p w:rsidR="00995855" w:rsidRDefault="00995855" w:rsidP="005321FA">
      <w:pPr>
        <w:spacing w:before="0" w:line="276" w:lineRule="auto"/>
        <w:rPr>
          <w:rFonts w:ascii="Times New Roman" w:hAnsi="Times New Roman"/>
          <w:sz w:val="24"/>
        </w:rPr>
      </w:pPr>
    </w:p>
    <w:p w:rsidR="00995855" w:rsidRDefault="00995855" w:rsidP="005321FA">
      <w:pPr>
        <w:spacing w:before="0" w:line="276" w:lineRule="auto"/>
        <w:rPr>
          <w:rFonts w:ascii="Times New Roman" w:hAnsi="Times New Roman"/>
          <w:sz w:val="24"/>
        </w:rPr>
      </w:pPr>
    </w:p>
    <w:p w:rsidR="00995855" w:rsidRDefault="00995855" w:rsidP="005321FA">
      <w:pPr>
        <w:spacing w:before="0" w:line="276" w:lineRule="auto"/>
        <w:rPr>
          <w:rFonts w:ascii="Times New Roman" w:hAnsi="Times New Roman"/>
          <w:sz w:val="24"/>
        </w:rPr>
      </w:pPr>
    </w:p>
    <w:p w:rsidR="00995855" w:rsidRDefault="00995855" w:rsidP="005321FA">
      <w:pPr>
        <w:spacing w:before="0" w:line="276" w:lineRule="auto"/>
        <w:rPr>
          <w:rFonts w:ascii="Times New Roman" w:hAnsi="Times New Roman"/>
          <w:sz w:val="24"/>
        </w:rPr>
      </w:pPr>
    </w:p>
    <w:p w:rsidR="0078273F" w:rsidRDefault="0078273F" w:rsidP="005321FA">
      <w:pPr>
        <w:spacing w:before="0" w:line="276" w:lineRule="auto"/>
        <w:rPr>
          <w:rStyle w:val="Naslov2Char"/>
          <w:rFonts w:ascii="Times New Roman" w:hAnsi="Times New Roman"/>
          <w:bCs w:val="0"/>
          <w:sz w:val="24"/>
          <w:szCs w:val="24"/>
          <w:lang w:val="hr-HR"/>
        </w:rPr>
      </w:pPr>
    </w:p>
    <w:p w:rsidR="00305A62" w:rsidRPr="00316B5A" w:rsidRDefault="00305A62" w:rsidP="00305A62">
      <w:pPr>
        <w:spacing w:before="0" w:line="276" w:lineRule="auto"/>
        <w:ind w:left="425"/>
        <w:jc w:val="left"/>
        <w:rPr>
          <w:rFonts w:cs="Arial"/>
          <w:sz w:val="20"/>
          <w:szCs w:val="22"/>
          <w:lang w:val="hr-HR" w:eastAsia="hr-HR"/>
        </w:rPr>
      </w:pPr>
      <w:bookmarkStart w:id="108" w:name="_Toc392670972"/>
      <w:bookmarkEnd w:id="107"/>
    </w:p>
    <w:p w:rsidR="00305A62" w:rsidRPr="00316B5A" w:rsidRDefault="00305A62" w:rsidP="00305A62">
      <w:pPr>
        <w:spacing w:before="0" w:line="276" w:lineRule="auto"/>
        <w:ind w:left="425"/>
        <w:jc w:val="left"/>
        <w:rPr>
          <w:rFonts w:cs="Arial"/>
          <w:sz w:val="20"/>
          <w:szCs w:val="22"/>
          <w:lang w:val="hr-HR" w:eastAsia="hr-HR"/>
        </w:rPr>
      </w:pPr>
    </w:p>
    <w:bookmarkEnd w:id="108"/>
    <w:tbl>
      <w:tblPr>
        <w:tblW w:w="15047" w:type="dxa"/>
        <w:tblInd w:w="-142" w:type="dxa"/>
        <w:tblLayout w:type="fixed"/>
        <w:tblCellMar>
          <w:left w:w="0" w:type="dxa"/>
          <w:right w:w="0" w:type="dxa"/>
        </w:tblCellMar>
        <w:tblLook w:val="0000"/>
      </w:tblPr>
      <w:tblGrid>
        <w:gridCol w:w="4618"/>
        <w:gridCol w:w="4771"/>
        <w:gridCol w:w="5658"/>
      </w:tblGrid>
      <w:tr w:rsidR="008C1F5D" w:rsidRPr="0078273F" w:rsidTr="00AB3025">
        <w:trPr>
          <w:trHeight w:val="255"/>
        </w:trPr>
        <w:tc>
          <w:tcPr>
            <w:tcW w:w="9389" w:type="dxa"/>
            <w:gridSpan w:val="2"/>
            <w:shd w:val="clear" w:color="auto" w:fill="auto"/>
            <w:vAlign w:val="bottom"/>
          </w:tcPr>
          <w:p w:rsidR="008C1F5D" w:rsidRPr="0078273F" w:rsidRDefault="008C1F5D" w:rsidP="00903EE3">
            <w:pPr>
              <w:rPr>
                <w:rFonts w:cs="Arial"/>
                <w:i/>
                <w:sz w:val="20"/>
                <w:szCs w:val="20"/>
              </w:rPr>
            </w:pPr>
          </w:p>
        </w:tc>
        <w:tc>
          <w:tcPr>
            <w:tcW w:w="5658" w:type="dxa"/>
            <w:shd w:val="clear" w:color="auto" w:fill="auto"/>
          </w:tcPr>
          <w:p w:rsidR="008C1F5D" w:rsidRPr="0078273F" w:rsidRDefault="008C1F5D" w:rsidP="00903EE3">
            <w:pPr>
              <w:snapToGrid w:val="0"/>
              <w:rPr>
                <w:rFonts w:cs="Arial"/>
                <w:i/>
                <w:sz w:val="20"/>
                <w:szCs w:val="20"/>
              </w:rPr>
            </w:pPr>
          </w:p>
        </w:tc>
      </w:tr>
      <w:tr w:rsidR="008C1F5D" w:rsidRPr="0078273F" w:rsidTr="00AB3025">
        <w:trPr>
          <w:trHeight w:val="255"/>
        </w:trPr>
        <w:tc>
          <w:tcPr>
            <w:tcW w:w="4618" w:type="dxa"/>
            <w:shd w:val="clear" w:color="auto" w:fill="auto"/>
            <w:vAlign w:val="bottom"/>
          </w:tcPr>
          <w:p w:rsidR="008C1F5D" w:rsidRPr="0078273F" w:rsidRDefault="008C1F5D" w:rsidP="00903EE3">
            <w:pPr>
              <w:snapToGrid w:val="0"/>
              <w:rPr>
                <w:rFonts w:cs="Arial"/>
                <w:i/>
                <w:sz w:val="20"/>
                <w:szCs w:val="20"/>
              </w:rPr>
            </w:pPr>
          </w:p>
        </w:tc>
        <w:tc>
          <w:tcPr>
            <w:tcW w:w="4771" w:type="dxa"/>
            <w:shd w:val="clear" w:color="auto" w:fill="auto"/>
            <w:vAlign w:val="bottom"/>
          </w:tcPr>
          <w:p w:rsidR="008C1F5D" w:rsidRPr="0078273F" w:rsidRDefault="008C1F5D" w:rsidP="00903EE3">
            <w:pPr>
              <w:snapToGrid w:val="0"/>
              <w:rPr>
                <w:rFonts w:cs="Arial"/>
                <w:i/>
                <w:sz w:val="20"/>
                <w:szCs w:val="20"/>
              </w:rPr>
            </w:pPr>
          </w:p>
        </w:tc>
        <w:tc>
          <w:tcPr>
            <w:tcW w:w="5658" w:type="dxa"/>
            <w:shd w:val="clear" w:color="auto" w:fill="auto"/>
          </w:tcPr>
          <w:p w:rsidR="008C1F5D" w:rsidRPr="0078273F" w:rsidRDefault="008C1F5D" w:rsidP="00903EE3">
            <w:pPr>
              <w:snapToGrid w:val="0"/>
              <w:rPr>
                <w:rFonts w:cs="Arial"/>
                <w:i/>
                <w:sz w:val="20"/>
                <w:szCs w:val="20"/>
              </w:rPr>
            </w:pPr>
          </w:p>
        </w:tc>
      </w:tr>
      <w:tr w:rsidR="008C1F5D" w:rsidRPr="0078273F" w:rsidTr="00AB3025">
        <w:tblPrEx>
          <w:tblCellMar>
            <w:left w:w="108" w:type="dxa"/>
            <w:right w:w="108" w:type="dxa"/>
          </w:tblCellMar>
        </w:tblPrEx>
        <w:trPr>
          <w:trHeight w:val="270"/>
        </w:trPr>
        <w:tc>
          <w:tcPr>
            <w:tcW w:w="15047" w:type="dxa"/>
            <w:gridSpan w:val="3"/>
            <w:shd w:val="clear" w:color="auto" w:fill="auto"/>
            <w:vAlign w:val="bottom"/>
          </w:tcPr>
          <w:p w:rsidR="008C1F5D" w:rsidRPr="0078273F" w:rsidRDefault="008C1F5D" w:rsidP="00903EE3">
            <w:pPr>
              <w:rPr>
                <w:i/>
              </w:rPr>
            </w:pPr>
          </w:p>
        </w:tc>
      </w:tr>
    </w:tbl>
    <w:p w:rsidR="009C730F" w:rsidRPr="008C1F5D" w:rsidRDefault="008C1F5D" w:rsidP="008C1F5D">
      <w:pPr>
        <w:tabs>
          <w:tab w:val="left" w:pos="5175"/>
        </w:tabs>
        <w:rPr>
          <w:rFonts w:eastAsia="Arial" w:cs="Arial"/>
          <w:bCs/>
          <w:sz w:val="20"/>
          <w:szCs w:val="20"/>
        </w:rPr>
      </w:pPr>
      <w:r>
        <w:rPr>
          <w:rFonts w:eastAsia="Arial" w:cs="Arial"/>
          <w:bCs/>
          <w:sz w:val="20"/>
          <w:szCs w:val="20"/>
        </w:rPr>
        <w:t xml:space="preserve"> </w:t>
      </w:r>
    </w:p>
    <w:sectPr w:rsidR="009C730F" w:rsidRPr="008C1F5D" w:rsidSect="00A650C8">
      <w:headerReference w:type="default" r:id="rId9"/>
      <w:pgSz w:w="11906" w:h="16838"/>
      <w:pgMar w:top="1701" w:right="1418" w:bottom="1701" w:left="1418" w:header="569" w:footer="708" w:gutter="0"/>
      <w:pgNumType w:start="0"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541" w:rsidRDefault="00551541" w:rsidP="00E575C8">
      <w:pPr>
        <w:spacing w:before="0"/>
      </w:pPr>
      <w:r>
        <w:separator/>
      </w:r>
    </w:p>
  </w:endnote>
  <w:endnote w:type="continuationSeparator" w:id="1">
    <w:p w:rsidR="00551541" w:rsidRDefault="00551541" w:rsidP="00E575C8">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MS Mincho"/>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541" w:rsidRDefault="00551541" w:rsidP="00E575C8">
      <w:pPr>
        <w:spacing w:before="0"/>
      </w:pPr>
      <w:r>
        <w:separator/>
      </w:r>
    </w:p>
  </w:footnote>
  <w:footnote w:type="continuationSeparator" w:id="1">
    <w:p w:rsidR="00551541" w:rsidRDefault="00551541" w:rsidP="00E575C8">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729" w:rsidRPr="00850AD8" w:rsidRDefault="00570729" w:rsidP="000A0F27">
    <w:pPr>
      <w:pStyle w:val="Zaglavlje"/>
      <w:jc w:val="center"/>
      <w:rPr>
        <w:rFonts w:ascii="Times New Roman" w:hAnsi="Times New Roman"/>
        <w:sz w:val="32"/>
        <w:szCs w:val="32"/>
        <w:lang w:val="hr-H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6C2"/>
    <w:multiLevelType w:val="multilevel"/>
    <w:tmpl w:val="DA1E52FC"/>
    <w:numStyleLink w:val="111111"/>
  </w:abstractNum>
  <w:abstractNum w:abstractNumId="1">
    <w:nsid w:val="053D2875"/>
    <w:multiLevelType w:val="hybridMultilevel"/>
    <w:tmpl w:val="B2CCDF52"/>
    <w:lvl w:ilvl="0" w:tplc="FFFFFFFF">
      <w:start w:val="1"/>
      <w:numFmt w:val="none"/>
      <w:lvlText w:val="–"/>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3A31B10"/>
    <w:multiLevelType w:val="hybridMultilevel"/>
    <w:tmpl w:val="F45E6AF0"/>
    <w:lvl w:ilvl="0" w:tplc="FFFFFFFF">
      <w:start w:val="1"/>
      <w:numFmt w:val="lowerLetter"/>
      <w:lvlText w:val="%1)"/>
      <w:lvlJc w:val="left"/>
      <w:pPr>
        <w:ind w:left="1434" w:hanging="360"/>
      </w:p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3">
    <w:nsid w:val="13D86E0C"/>
    <w:multiLevelType w:val="hybridMultilevel"/>
    <w:tmpl w:val="0C1AAA60"/>
    <w:lvl w:ilvl="0" w:tplc="FFFFFFFF">
      <w:start w:val="1"/>
      <w:numFmt w:val="none"/>
      <w:lvlText w:val="–"/>
      <w:lvlJc w:val="left"/>
      <w:pPr>
        <w:ind w:left="720" w:hanging="360"/>
      </w:pPr>
      <w:rPr>
        <w:rFont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7427E2F"/>
    <w:multiLevelType w:val="multilevel"/>
    <w:tmpl w:val="DA1C2506"/>
    <w:lvl w:ilvl="0">
      <w:start w:val="1"/>
      <w:numFmt w:val="decimal"/>
      <w:pStyle w:val="Heading2bullet"/>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25B0105C"/>
    <w:multiLevelType w:val="hybridMultilevel"/>
    <w:tmpl w:val="27A2DC98"/>
    <w:lvl w:ilvl="0" w:tplc="FFFFFFFF">
      <w:numFmt w:val="bullet"/>
      <w:lvlText w:val="-"/>
      <w:lvlJc w:val="left"/>
      <w:pPr>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95F67B0"/>
    <w:multiLevelType w:val="hybridMultilevel"/>
    <w:tmpl w:val="968AA70C"/>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463B140B"/>
    <w:multiLevelType w:val="hybridMultilevel"/>
    <w:tmpl w:val="3D94A34E"/>
    <w:lvl w:ilvl="0" w:tplc="FFFFFFFF">
      <w:start w:val="1"/>
      <w:numFmt w:val="none"/>
      <w:lvlText w:val="–"/>
      <w:lvlJc w:val="left"/>
      <w:pPr>
        <w:ind w:left="2130" w:hanging="360"/>
      </w:pPr>
      <w:rPr>
        <w:rFonts w:cs="Times New Roman" w:hint="default"/>
      </w:rPr>
    </w:lvl>
    <w:lvl w:ilvl="1" w:tplc="FFFFFFFF" w:tentative="1">
      <w:start w:val="1"/>
      <w:numFmt w:val="lowerLetter"/>
      <w:lvlText w:val="%2."/>
      <w:lvlJc w:val="left"/>
      <w:pPr>
        <w:ind w:left="2850" w:hanging="360"/>
      </w:pPr>
    </w:lvl>
    <w:lvl w:ilvl="2" w:tplc="FFFFFFFF" w:tentative="1">
      <w:start w:val="1"/>
      <w:numFmt w:val="lowerRoman"/>
      <w:lvlText w:val="%3."/>
      <w:lvlJc w:val="right"/>
      <w:pPr>
        <w:ind w:left="3570" w:hanging="180"/>
      </w:pPr>
    </w:lvl>
    <w:lvl w:ilvl="3" w:tplc="FFFFFFFF" w:tentative="1">
      <w:start w:val="1"/>
      <w:numFmt w:val="decimal"/>
      <w:lvlText w:val="%4."/>
      <w:lvlJc w:val="left"/>
      <w:pPr>
        <w:ind w:left="4290" w:hanging="360"/>
      </w:pPr>
    </w:lvl>
    <w:lvl w:ilvl="4" w:tplc="FFFFFFFF" w:tentative="1">
      <w:start w:val="1"/>
      <w:numFmt w:val="lowerLetter"/>
      <w:lvlText w:val="%5."/>
      <w:lvlJc w:val="left"/>
      <w:pPr>
        <w:ind w:left="5010" w:hanging="360"/>
      </w:pPr>
    </w:lvl>
    <w:lvl w:ilvl="5" w:tplc="FFFFFFFF" w:tentative="1">
      <w:start w:val="1"/>
      <w:numFmt w:val="lowerRoman"/>
      <w:lvlText w:val="%6."/>
      <w:lvlJc w:val="right"/>
      <w:pPr>
        <w:ind w:left="5730" w:hanging="180"/>
      </w:pPr>
    </w:lvl>
    <w:lvl w:ilvl="6" w:tplc="FFFFFFFF" w:tentative="1">
      <w:start w:val="1"/>
      <w:numFmt w:val="decimal"/>
      <w:lvlText w:val="%7."/>
      <w:lvlJc w:val="left"/>
      <w:pPr>
        <w:ind w:left="6450" w:hanging="360"/>
      </w:pPr>
    </w:lvl>
    <w:lvl w:ilvl="7" w:tplc="FFFFFFFF" w:tentative="1">
      <w:start w:val="1"/>
      <w:numFmt w:val="lowerLetter"/>
      <w:lvlText w:val="%8."/>
      <w:lvlJc w:val="left"/>
      <w:pPr>
        <w:ind w:left="7170" w:hanging="360"/>
      </w:pPr>
    </w:lvl>
    <w:lvl w:ilvl="8" w:tplc="FFFFFFFF" w:tentative="1">
      <w:start w:val="1"/>
      <w:numFmt w:val="lowerRoman"/>
      <w:lvlText w:val="%9."/>
      <w:lvlJc w:val="right"/>
      <w:pPr>
        <w:ind w:left="7890" w:hanging="180"/>
      </w:pPr>
    </w:lvl>
  </w:abstractNum>
  <w:abstractNum w:abstractNumId="8">
    <w:nsid w:val="547A1EBE"/>
    <w:multiLevelType w:val="hybridMultilevel"/>
    <w:tmpl w:val="158E4540"/>
    <w:lvl w:ilvl="0" w:tplc="FFFFFFFF">
      <w:start w:val="1"/>
      <w:numFmt w:val="none"/>
      <w:lvlText w:val="–"/>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54B855AB"/>
    <w:multiLevelType w:val="hybridMultilevel"/>
    <w:tmpl w:val="83FCF03E"/>
    <w:lvl w:ilvl="0" w:tplc="041A0001">
      <w:start w:val="1"/>
      <w:numFmt w:val="bullet"/>
      <w:lvlText w:val=""/>
      <w:lvlJc w:val="left"/>
      <w:pPr>
        <w:ind w:left="1380" w:hanging="360"/>
      </w:pPr>
      <w:rPr>
        <w:rFonts w:ascii="Symbol" w:hAnsi="Symbol" w:hint="default"/>
      </w:rPr>
    </w:lvl>
    <w:lvl w:ilvl="1" w:tplc="041A0003" w:tentative="1">
      <w:start w:val="1"/>
      <w:numFmt w:val="bullet"/>
      <w:lvlText w:val="o"/>
      <w:lvlJc w:val="left"/>
      <w:pPr>
        <w:ind w:left="2100" w:hanging="360"/>
      </w:pPr>
      <w:rPr>
        <w:rFonts w:ascii="Courier New" w:hAnsi="Courier New" w:cs="Courier New" w:hint="default"/>
      </w:rPr>
    </w:lvl>
    <w:lvl w:ilvl="2" w:tplc="041A0005" w:tentative="1">
      <w:start w:val="1"/>
      <w:numFmt w:val="bullet"/>
      <w:lvlText w:val=""/>
      <w:lvlJc w:val="left"/>
      <w:pPr>
        <w:ind w:left="2820" w:hanging="360"/>
      </w:pPr>
      <w:rPr>
        <w:rFonts w:ascii="Wingdings" w:hAnsi="Wingdings" w:hint="default"/>
      </w:rPr>
    </w:lvl>
    <w:lvl w:ilvl="3" w:tplc="041A0001" w:tentative="1">
      <w:start w:val="1"/>
      <w:numFmt w:val="bullet"/>
      <w:lvlText w:val=""/>
      <w:lvlJc w:val="left"/>
      <w:pPr>
        <w:ind w:left="3540" w:hanging="360"/>
      </w:pPr>
      <w:rPr>
        <w:rFonts w:ascii="Symbol" w:hAnsi="Symbol" w:hint="default"/>
      </w:rPr>
    </w:lvl>
    <w:lvl w:ilvl="4" w:tplc="041A0003" w:tentative="1">
      <w:start w:val="1"/>
      <w:numFmt w:val="bullet"/>
      <w:lvlText w:val="o"/>
      <w:lvlJc w:val="left"/>
      <w:pPr>
        <w:ind w:left="4260" w:hanging="360"/>
      </w:pPr>
      <w:rPr>
        <w:rFonts w:ascii="Courier New" w:hAnsi="Courier New" w:cs="Courier New" w:hint="default"/>
      </w:rPr>
    </w:lvl>
    <w:lvl w:ilvl="5" w:tplc="041A0005" w:tentative="1">
      <w:start w:val="1"/>
      <w:numFmt w:val="bullet"/>
      <w:lvlText w:val=""/>
      <w:lvlJc w:val="left"/>
      <w:pPr>
        <w:ind w:left="4980" w:hanging="360"/>
      </w:pPr>
      <w:rPr>
        <w:rFonts w:ascii="Wingdings" w:hAnsi="Wingdings" w:hint="default"/>
      </w:rPr>
    </w:lvl>
    <w:lvl w:ilvl="6" w:tplc="041A0001" w:tentative="1">
      <w:start w:val="1"/>
      <w:numFmt w:val="bullet"/>
      <w:lvlText w:val=""/>
      <w:lvlJc w:val="left"/>
      <w:pPr>
        <w:ind w:left="5700" w:hanging="360"/>
      </w:pPr>
      <w:rPr>
        <w:rFonts w:ascii="Symbol" w:hAnsi="Symbol" w:hint="default"/>
      </w:rPr>
    </w:lvl>
    <w:lvl w:ilvl="7" w:tplc="041A0003" w:tentative="1">
      <w:start w:val="1"/>
      <w:numFmt w:val="bullet"/>
      <w:lvlText w:val="o"/>
      <w:lvlJc w:val="left"/>
      <w:pPr>
        <w:ind w:left="6420" w:hanging="360"/>
      </w:pPr>
      <w:rPr>
        <w:rFonts w:ascii="Courier New" w:hAnsi="Courier New" w:cs="Courier New" w:hint="default"/>
      </w:rPr>
    </w:lvl>
    <w:lvl w:ilvl="8" w:tplc="041A0005" w:tentative="1">
      <w:start w:val="1"/>
      <w:numFmt w:val="bullet"/>
      <w:lvlText w:val=""/>
      <w:lvlJc w:val="left"/>
      <w:pPr>
        <w:ind w:left="7140" w:hanging="360"/>
      </w:pPr>
      <w:rPr>
        <w:rFonts w:ascii="Wingdings" w:hAnsi="Wingdings" w:hint="default"/>
      </w:rPr>
    </w:lvl>
  </w:abstractNum>
  <w:abstractNum w:abstractNumId="10">
    <w:nsid w:val="59A25EE0"/>
    <w:multiLevelType w:val="hybridMultilevel"/>
    <w:tmpl w:val="E74CF864"/>
    <w:lvl w:ilvl="0" w:tplc="FFFFFFFF">
      <w:start w:val="2"/>
      <w:numFmt w:val="bullet"/>
      <w:lvlText w:val="–"/>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1">
    <w:nsid w:val="64F970E4"/>
    <w:multiLevelType w:val="hybridMultilevel"/>
    <w:tmpl w:val="526E9A64"/>
    <w:lvl w:ilvl="0" w:tplc="FFFFFFFF">
      <w:start w:val="1"/>
      <w:numFmt w:val="none"/>
      <w:lvlText w:val="–"/>
      <w:lvlJc w:val="left"/>
      <w:pPr>
        <w:ind w:left="1440" w:hanging="360"/>
      </w:pPr>
      <w:rPr>
        <w:rFonts w:cs="Times New Roman"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nsid w:val="66260A37"/>
    <w:multiLevelType w:val="hybridMultilevel"/>
    <w:tmpl w:val="1BEC8C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6727042F"/>
    <w:multiLevelType w:val="hybridMultilevel"/>
    <w:tmpl w:val="62E2FA2A"/>
    <w:lvl w:ilvl="0" w:tplc="FFFFFFFF">
      <w:start w:val="1"/>
      <w:numFmt w:val="none"/>
      <w:lvlText w:val="–"/>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70BA6496"/>
    <w:multiLevelType w:val="hybridMultilevel"/>
    <w:tmpl w:val="33C8FA4A"/>
    <w:lvl w:ilvl="0" w:tplc="FFFFFFFF">
      <w:start w:val="1"/>
      <w:numFmt w:val="none"/>
      <w:lvlText w:val="–"/>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7B7B6946"/>
    <w:multiLevelType w:val="multilevel"/>
    <w:tmpl w:val="DA1E52FC"/>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hAnsi="Arial"/>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5"/>
  </w:num>
  <w:num w:numId="2">
    <w:abstractNumId w:val="0"/>
  </w:num>
  <w:num w:numId="3">
    <w:abstractNumId w:val="6"/>
  </w:num>
  <w:num w:numId="4">
    <w:abstractNumId w:val="2"/>
  </w:num>
  <w:num w:numId="5">
    <w:abstractNumId w:val="10"/>
  </w:num>
  <w:num w:numId="6">
    <w:abstractNumId w:val="14"/>
  </w:num>
  <w:num w:numId="7">
    <w:abstractNumId w:val="7"/>
  </w:num>
  <w:num w:numId="8">
    <w:abstractNumId w:val="1"/>
  </w:num>
  <w:num w:numId="9">
    <w:abstractNumId w:val="11"/>
  </w:num>
  <w:num w:numId="10">
    <w:abstractNumId w:val="13"/>
  </w:num>
  <w:num w:numId="11">
    <w:abstractNumId w:val="8"/>
  </w:num>
  <w:num w:numId="12">
    <w:abstractNumId w:val="3"/>
  </w:num>
  <w:num w:numId="13">
    <w:abstractNumId w:val="12"/>
  </w:num>
  <w:num w:numId="14">
    <w:abstractNumId w:val="4"/>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94210"/>
  </w:hdrShapeDefaults>
  <w:footnotePr>
    <w:footnote w:id="0"/>
    <w:footnote w:id="1"/>
  </w:footnotePr>
  <w:endnotePr>
    <w:endnote w:id="0"/>
    <w:endnote w:id="1"/>
  </w:endnotePr>
  <w:compat/>
  <w:rsids>
    <w:rsidRoot w:val="00177E2B"/>
    <w:rsid w:val="00013B33"/>
    <w:rsid w:val="00041373"/>
    <w:rsid w:val="00050E78"/>
    <w:rsid w:val="00052C17"/>
    <w:rsid w:val="00056C7F"/>
    <w:rsid w:val="0006269F"/>
    <w:rsid w:val="0006769B"/>
    <w:rsid w:val="00080CC4"/>
    <w:rsid w:val="00085402"/>
    <w:rsid w:val="00094530"/>
    <w:rsid w:val="00096B51"/>
    <w:rsid w:val="000A0F27"/>
    <w:rsid w:val="000A2688"/>
    <w:rsid w:val="000B390C"/>
    <w:rsid w:val="000B5D22"/>
    <w:rsid w:val="000C6368"/>
    <w:rsid w:val="000D23B0"/>
    <w:rsid w:val="000D5DD5"/>
    <w:rsid w:val="000F09D5"/>
    <w:rsid w:val="001237C4"/>
    <w:rsid w:val="00126B9F"/>
    <w:rsid w:val="00137337"/>
    <w:rsid w:val="0014188E"/>
    <w:rsid w:val="0014388A"/>
    <w:rsid w:val="00153760"/>
    <w:rsid w:val="00174045"/>
    <w:rsid w:val="00177E2B"/>
    <w:rsid w:val="001811C8"/>
    <w:rsid w:val="00182487"/>
    <w:rsid w:val="001B123B"/>
    <w:rsid w:val="001C3867"/>
    <w:rsid w:val="001C4814"/>
    <w:rsid w:val="001D1439"/>
    <w:rsid w:val="001F4E12"/>
    <w:rsid w:val="00206915"/>
    <w:rsid w:val="002177F9"/>
    <w:rsid w:val="0022263E"/>
    <w:rsid w:val="00252A69"/>
    <w:rsid w:val="002556E6"/>
    <w:rsid w:val="00256E27"/>
    <w:rsid w:val="00270224"/>
    <w:rsid w:val="002735D8"/>
    <w:rsid w:val="00274E4B"/>
    <w:rsid w:val="00291E3A"/>
    <w:rsid w:val="002A1E18"/>
    <w:rsid w:val="002C2C38"/>
    <w:rsid w:val="002C5A3D"/>
    <w:rsid w:val="002F1D46"/>
    <w:rsid w:val="002F2A7E"/>
    <w:rsid w:val="0030067D"/>
    <w:rsid w:val="00300E37"/>
    <w:rsid w:val="00304503"/>
    <w:rsid w:val="00305A62"/>
    <w:rsid w:val="00310762"/>
    <w:rsid w:val="00314F5E"/>
    <w:rsid w:val="003154F5"/>
    <w:rsid w:val="00337925"/>
    <w:rsid w:val="00353E5C"/>
    <w:rsid w:val="003707F4"/>
    <w:rsid w:val="0037673D"/>
    <w:rsid w:val="0038681E"/>
    <w:rsid w:val="00395790"/>
    <w:rsid w:val="003A34C6"/>
    <w:rsid w:val="003B7061"/>
    <w:rsid w:val="003D1C40"/>
    <w:rsid w:val="003D4D46"/>
    <w:rsid w:val="003F003C"/>
    <w:rsid w:val="003F0B4F"/>
    <w:rsid w:val="004019A7"/>
    <w:rsid w:val="00426827"/>
    <w:rsid w:val="00435B29"/>
    <w:rsid w:val="00436217"/>
    <w:rsid w:val="00445E3C"/>
    <w:rsid w:val="0045097F"/>
    <w:rsid w:val="00455AE2"/>
    <w:rsid w:val="0046393D"/>
    <w:rsid w:val="00464DAA"/>
    <w:rsid w:val="0047410A"/>
    <w:rsid w:val="0047750B"/>
    <w:rsid w:val="004828BC"/>
    <w:rsid w:val="00486BE0"/>
    <w:rsid w:val="004A1295"/>
    <w:rsid w:val="004A2B47"/>
    <w:rsid w:val="004A5F69"/>
    <w:rsid w:val="004A7A21"/>
    <w:rsid w:val="004D2821"/>
    <w:rsid w:val="004D55DB"/>
    <w:rsid w:val="004E6B3F"/>
    <w:rsid w:val="004F3C11"/>
    <w:rsid w:val="004F4292"/>
    <w:rsid w:val="005047C3"/>
    <w:rsid w:val="005153C0"/>
    <w:rsid w:val="005179CF"/>
    <w:rsid w:val="005238FB"/>
    <w:rsid w:val="005321FA"/>
    <w:rsid w:val="005358B5"/>
    <w:rsid w:val="00535BA3"/>
    <w:rsid w:val="00537024"/>
    <w:rsid w:val="00551541"/>
    <w:rsid w:val="00567B51"/>
    <w:rsid w:val="00570729"/>
    <w:rsid w:val="00581BF0"/>
    <w:rsid w:val="00593981"/>
    <w:rsid w:val="005942B9"/>
    <w:rsid w:val="005958B7"/>
    <w:rsid w:val="005A5EF9"/>
    <w:rsid w:val="005A670B"/>
    <w:rsid w:val="005B00BA"/>
    <w:rsid w:val="005C750A"/>
    <w:rsid w:val="005E0AF6"/>
    <w:rsid w:val="005F52E1"/>
    <w:rsid w:val="0061324E"/>
    <w:rsid w:val="00634928"/>
    <w:rsid w:val="006427D8"/>
    <w:rsid w:val="00645B5B"/>
    <w:rsid w:val="00646F4E"/>
    <w:rsid w:val="0064782C"/>
    <w:rsid w:val="006659A6"/>
    <w:rsid w:val="00670818"/>
    <w:rsid w:val="00685A29"/>
    <w:rsid w:val="00692DEE"/>
    <w:rsid w:val="006B601F"/>
    <w:rsid w:val="006B7D19"/>
    <w:rsid w:val="006E5DCE"/>
    <w:rsid w:val="006E7652"/>
    <w:rsid w:val="006F4749"/>
    <w:rsid w:val="006F5EAB"/>
    <w:rsid w:val="00702453"/>
    <w:rsid w:val="00720CAF"/>
    <w:rsid w:val="00744AF0"/>
    <w:rsid w:val="007602E5"/>
    <w:rsid w:val="007636B0"/>
    <w:rsid w:val="007644CE"/>
    <w:rsid w:val="0078273F"/>
    <w:rsid w:val="00791809"/>
    <w:rsid w:val="007A0AAC"/>
    <w:rsid w:val="007A5534"/>
    <w:rsid w:val="007A57E3"/>
    <w:rsid w:val="007B5AEB"/>
    <w:rsid w:val="007C1FBC"/>
    <w:rsid w:val="007E64A3"/>
    <w:rsid w:val="007F3352"/>
    <w:rsid w:val="007F4A28"/>
    <w:rsid w:val="007F5841"/>
    <w:rsid w:val="00804E80"/>
    <w:rsid w:val="00810D84"/>
    <w:rsid w:val="00821C96"/>
    <w:rsid w:val="00823EEB"/>
    <w:rsid w:val="00830CB4"/>
    <w:rsid w:val="00850AD8"/>
    <w:rsid w:val="00862243"/>
    <w:rsid w:val="00865411"/>
    <w:rsid w:val="00865A43"/>
    <w:rsid w:val="00880555"/>
    <w:rsid w:val="008843BE"/>
    <w:rsid w:val="00894FF3"/>
    <w:rsid w:val="008A1A54"/>
    <w:rsid w:val="008A4D29"/>
    <w:rsid w:val="008B16DF"/>
    <w:rsid w:val="008B469E"/>
    <w:rsid w:val="008B7E20"/>
    <w:rsid w:val="008C0D31"/>
    <w:rsid w:val="008C1F5D"/>
    <w:rsid w:val="008D1DE6"/>
    <w:rsid w:val="008F15AF"/>
    <w:rsid w:val="008F19C4"/>
    <w:rsid w:val="008F355E"/>
    <w:rsid w:val="00903EE3"/>
    <w:rsid w:val="009123B4"/>
    <w:rsid w:val="009163A7"/>
    <w:rsid w:val="009313A9"/>
    <w:rsid w:val="00935486"/>
    <w:rsid w:val="00945799"/>
    <w:rsid w:val="00961DB8"/>
    <w:rsid w:val="009675A3"/>
    <w:rsid w:val="00972A9E"/>
    <w:rsid w:val="009759CA"/>
    <w:rsid w:val="00993479"/>
    <w:rsid w:val="00995855"/>
    <w:rsid w:val="009B18C3"/>
    <w:rsid w:val="009B7381"/>
    <w:rsid w:val="009C730F"/>
    <w:rsid w:val="009D27D6"/>
    <w:rsid w:val="009D34E2"/>
    <w:rsid w:val="009F373C"/>
    <w:rsid w:val="00A00EBC"/>
    <w:rsid w:val="00A04A69"/>
    <w:rsid w:val="00A135BA"/>
    <w:rsid w:val="00A20255"/>
    <w:rsid w:val="00A247DB"/>
    <w:rsid w:val="00A30657"/>
    <w:rsid w:val="00A30CD0"/>
    <w:rsid w:val="00A36E81"/>
    <w:rsid w:val="00A650C8"/>
    <w:rsid w:val="00A74E04"/>
    <w:rsid w:val="00AA6BCE"/>
    <w:rsid w:val="00AB3025"/>
    <w:rsid w:val="00AC3D62"/>
    <w:rsid w:val="00AD6913"/>
    <w:rsid w:val="00AE3BF3"/>
    <w:rsid w:val="00AF5B1E"/>
    <w:rsid w:val="00AF5FDD"/>
    <w:rsid w:val="00B06976"/>
    <w:rsid w:val="00B24C05"/>
    <w:rsid w:val="00B26630"/>
    <w:rsid w:val="00B31895"/>
    <w:rsid w:val="00B439AA"/>
    <w:rsid w:val="00B500CA"/>
    <w:rsid w:val="00B615A7"/>
    <w:rsid w:val="00B71464"/>
    <w:rsid w:val="00B776EC"/>
    <w:rsid w:val="00B84956"/>
    <w:rsid w:val="00BA29EC"/>
    <w:rsid w:val="00BE0711"/>
    <w:rsid w:val="00BE5858"/>
    <w:rsid w:val="00BF0C59"/>
    <w:rsid w:val="00BF4E27"/>
    <w:rsid w:val="00BF799B"/>
    <w:rsid w:val="00C23C29"/>
    <w:rsid w:val="00C40740"/>
    <w:rsid w:val="00C468E4"/>
    <w:rsid w:val="00C471FA"/>
    <w:rsid w:val="00C50080"/>
    <w:rsid w:val="00C52707"/>
    <w:rsid w:val="00C5273D"/>
    <w:rsid w:val="00C639B4"/>
    <w:rsid w:val="00C85315"/>
    <w:rsid w:val="00C92D3A"/>
    <w:rsid w:val="00C95EA2"/>
    <w:rsid w:val="00CA4A8E"/>
    <w:rsid w:val="00CA5634"/>
    <w:rsid w:val="00CA6A49"/>
    <w:rsid w:val="00CC5C7B"/>
    <w:rsid w:val="00CE2C0B"/>
    <w:rsid w:val="00CF4BE4"/>
    <w:rsid w:val="00CF5987"/>
    <w:rsid w:val="00D0083A"/>
    <w:rsid w:val="00D04A67"/>
    <w:rsid w:val="00D04DEC"/>
    <w:rsid w:val="00D0593D"/>
    <w:rsid w:val="00D2249F"/>
    <w:rsid w:val="00D30482"/>
    <w:rsid w:val="00D323AF"/>
    <w:rsid w:val="00D60C52"/>
    <w:rsid w:val="00D64DF5"/>
    <w:rsid w:val="00D7496D"/>
    <w:rsid w:val="00D7705F"/>
    <w:rsid w:val="00D85A34"/>
    <w:rsid w:val="00DC56EB"/>
    <w:rsid w:val="00E21893"/>
    <w:rsid w:val="00E44069"/>
    <w:rsid w:val="00E575C8"/>
    <w:rsid w:val="00E64817"/>
    <w:rsid w:val="00E64B88"/>
    <w:rsid w:val="00E74880"/>
    <w:rsid w:val="00E90F11"/>
    <w:rsid w:val="00E95083"/>
    <w:rsid w:val="00EA22B7"/>
    <w:rsid w:val="00EB4C5C"/>
    <w:rsid w:val="00EB5C5F"/>
    <w:rsid w:val="00ED1B7A"/>
    <w:rsid w:val="00ED4C22"/>
    <w:rsid w:val="00EE4F90"/>
    <w:rsid w:val="00EE7ACE"/>
    <w:rsid w:val="00EF413F"/>
    <w:rsid w:val="00EF7BBD"/>
    <w:rsid w:val="00F11B54"/>
    <w:rsid w:val="00F14F2F"/>
    <w:rsid w:val="00F331F1"/>
    <w:rsid w:val="00F423B9"/>
    <w:rsid w:val="00F43626"/>
    <w:rsid w:val="00F575C1"/>
    <w:rsid w:val="00F702A7"/>
    <w:rsid w:val="00F83DF6"/>
    <w:rsid w:val="00F8757B"/>
    <w:rsid w:val="00F913DA"/>
    <w:rsid w:val="00FA2909"/>
    <w:rsid w:val="00FA5A68"/>
    <w:rsid w:val="00FC2934"/>
    <w:rsid w:val="00FD6C9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2B"/>
    <w:pPr>
      <w:spacing w:before="120" w:after="0" w:line="240" w:lineRule="auto"/>
      <w:jc w:val="both"/>
    </w:pPr>
    <w:rPr>
      <w:rFonts w:ascii="Arial" w:eastAsia="Times New Roman" w:hAnsi="Arial" w:cs="Times New Roman"/>
      <w:szCs w:val="24"/>
      <w:lang w:val="en-US"/>
    </w:rPr>
  </w:style>
  <w:style w:type="paragraph" w:styleId="Naslov1">
    <w:name w:val="heading 1"/>
    <w:basedOn w:val="Normal"/>
    <w:next w:val="Normal"/>
    <w:link w:val="Naslov1Char"/>
    <w:uiPriority w:val="9"/>
    <w:qFormat/>
    <w:rsid w:val="00177E2B"/>
    <w:pPr>
      <w:keepNext/>
      <w:keepLines/>
      <w:spacing w:before="480"/>
      <w:outlineLvl w:val="0"/>
    </w:pPr>
    <w:rPr>
      <w:rFonts w:ascii="Cambria" w:hAnsi="Cambria"/>
      <w:b/>
      <w:bCs/>
      <w:color w:val="365F91"/>
      <w:sz w:val="28"/>
      <w:szCs w:val="28"/>
    </w:rPr>
  </w:style>
  <w:style w:type="paragraph" w:styleId="Naslov2">
    <w:name w:val="heading 2"/>
    <w:basedOn w:val="Normal"/>
    <w:next w:val="Normal"/>
    <w:link w:val="Naslov2Char"/>
    <w:uiPriority w:val="99"/>
    <w:qFormat/>
    <w:rsid w:val="00177E2B"/>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qFormat/>
    <w:rsid w:val="00177E2B"/>
    <w:pPr>
      <w:keepNext/>
      <w:keepLines/>
      <w:spacing w:before="200"/>
      <w:outlineLvl w:val="2"/>
    </w:pPr>
    <w:rPr>
      <w:rFonts w:ascii="Cambria" w:hAnsi="Cambria"/>
      <w:b/>
      <w:bCs/>
      <w:color w:val="4F81BD"/>
    </w:rPr>
  </w:style>
  <w:style w:type="paragraph" w:styleId="Naslov5">
    <w:name w:val="heading 5"/>
    <w:basedOn w:val="Normal"/>
    <w:next w:val="Normal"/>
    <w:link w:val="Naslov5Char"/>
    <w:uiPriority w:val="9"/>
    <w:qFormat/>
    <w:rsid w:val="009C730F"/>
    <w:pPr>
      <w:spacing w:before="240" w:after="60"/>
      <w:outlineLvl w:val="4"/>
    </w:pPr>
    <w:rPr>
      <w:rFonts w:ascii="Calibri" w:hAnsi="Calibri"/>
      <w:b/>
      <w:bCs/>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177E2B"/>
    <w:pPr>
      <w:tabs>
        <w:tab w:val="center" w:pos="4536"/>
        <w:tab w:val="right" w:pos="9072"/>
      </w:tabs>
    </w:pPr>
  </w:style>
  <w:style w:type="character" w:customStyle="1" w:styleId="HeaderChar">
    <w:name w:val="Header Char"/>
    <w:basedOn w:val="Zadanifontodlomka"/>
    <w:uiPriority w:val="99"/>
    <w:rsid w:val="00177E2B"/>
    <w:rPr>
      <w:rFonts w:ascii="Arial" w:eastAsia="Times New Roman" w:hAnsi="Arial" w:cs="Times New Roman"/>
      <w:szCs w:val="24"/>
      <w:lang w:val="en-US"/>
    </w:rPr>
  </w:style>
  <w:style w:type="character" w:customStyle="1" w:styleId="ZaglavljeChar">
    <w:name w:val="Zaglavlje Char"/>
    <w:basedOn w:val="Zadanifontodlomka"/>
    <w:link w:val="Zaglavlje"/>
    <w:uiPriority w:val="99"/>
    <w:rsid w:val="00177E2B"/>
    <w:rPr>
      <w:rFonts w:ascii="Arial" w:eastAsia="Times New Roman" w:hAnsi="Arial" w:cs="Times New Roman"/>
      <w:szCs w:val="24"/>
      <w:lang w:val="en-US"/>
    </w:rPr>
  </w:style>
  <w:style w:type="character" w:customStyle="1" w:styleId="Heading1Char">
    <w:name w:val="Heading 1 Char"/>
    <w:basedOn w:val="Zadanifontodlomka"/>
    <w:uiPriority w:val="9"/>
    <w:rsid w:val="00177E2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Zadanifontodlomka"/>
    <w:uiPriority w:val="9"/>
    <w:semiHidden/>
    <w:rsid w:val="00177E2B"/>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Zadanifontodlomka"/>
    <w:uiPriority w:val="9"/>
    <w:semiHidden/>
    <w:rsid w:val="00177E2B"/>
    <w:rPr>
      <w:rFonts w:asciiTheme="majorHAnsi" w:eastAsiaTheme="majorEastAsia" w:hAnsiTheme="majorHAnsi" w:cstheme="majorBidi"/>
      <w:b/>
      <w:bCs/>
      <w:color w:val="4F81BD" w:themeColor="accent1"/>
      <w:szCs w:val="24"/>
      <w:lang w:val="en-US"/>
    </w:rPr>
  </w:style>
  <w:style w:type="character" w:customStyle="1" w:styleId="Naslov1Char">
    <w:name w:val="Naslov 1 Char"/>
    <w:basedOn w:val="Zadanifontodlomka"/>
    <w:link w:val="Naslov1"/>
    <w:uiPriority w:val="9"/>
    <w:rsid w:val="00177E2B"/>
    <w:rPr>
      <w:rFonts w:ascii="Cambria" w:eastAsia="Times New Roman" w:hAnsi="Cambria" w:cs="Times New Roman"/>
      <w:b/>
      <w:bCs/>
      <w:color w:val="365F91"/>
      <w:sz w:val="28"/>
      <w:szCs w:val="28"/>
      <w:lang w:val="en-US"/>
    </w:rPr>
  </w:style>
  <w:style w:type="character" w:customStyle="1" w:styleId="Naslov2Char">
    <w:name w:val="Naslov 2 Char"/>
    <w:basedOn w:val="Zadanifontodlomka"/>
    <w:link w:val="Naslov2"/>
    <w:uiPriority w:val="99"/>
    <w:rsid w:val="00177E2B"/>
    <w:rPr>
      <w:rFonts w:ascii="Cambria" w:eastAsia="Times New Roman" w:hAnsi="Cambria" w:cs="Times New Roman"/>
      <w:b/>
      <w:bCs/>
      <w:color w:val="4F81BD"/>
      <w:sz w:val="26"/>
      <w:szCs w:val="26"/>
      <w:lang w:val="en-US"/>
    </w:rPr>
  </w:style>
  <w:style w:type="paragraph" w:customStyle="1" w:styleId="Normaluvueno">
    <w:name w:val="Normal uvučeno"/>
    <w:basedOn w:val="Normal"/>
    <w:rsid w:val="00177E2B"/>
    <w:pPr>
      <w:spacing w:before="60"/>
      <w:ind w:left="907"/>
    </w:pPr>
    <w:rPr>
      <w:lang w:val="hr-HR"/>
    </w:rPr>
  </w:style>
  <w:style w:type="numbering" w:styleId="111111">
    <w:name w:val="Outline List 2"/>
    <w:rsid w:val="00177E2B"/>
    <w:pPr>
      <w:numPr>
        <w:numId w:val="1"/>
      </w:numPr>
    </w:pPr>
  </w:style>
  <w:style w:type="paragraph" w:customStyle="1" w:styleId="Nabrajanje">
    <w:name w:val="Nabrajanje"/>
    <w:link w:val="NabrajanjeCharChar"/>
    <w:rsid w:val="00177E2B"/>
    <w:pPr>
      <w:tabs>
        <w:tab w:val="num" w:pos="360"/>
      </w:tabs>
      <w:spacing w:before="240" w:after="0" w:line="240" w:lineRule="auto"/>
      <w:ind w:left="794" w:hanging="397"/>
    </w:pPr>
    <w:rPr>
      <w:rFonts w:ascii="Arial" w:eastAsia="Times New Roman" w:hAnsi="Arial" w:cs="Times New Roman"/>
      <w:b/>
      <w:bCs/>
      <w:szCs w:val="24"/>
      <w:lang w:eastAsia="hr-HR"/>
    </w:rPr>
  </w:style>
  <w:style w:type="character" w:customStyle="1" w:styleId="NabrajanjeCharChar">
    <w:name w:val="Nabrajanje Char Char"/>
    <w:basedOn w:val="Zadanifontodlomka"/>
    <w:link w:val="Nabrajanje"/>
    <w:rsid w:val="00177E2B"/>
    <w:rPr>
      <w:rFonts w:ascii="Arial" w:eastAsia="Times New Roman" w:hAnsi="Arial" w:cs="Times New Roman"/>
      <w:b/>
      <w:bCs/>
      <w:szCs w:val="24"/>
      <w:lang w:eastAsia="hr-HR"/>
    </w:rPr>
  </w:style>
  <w:style w:type="character" w:customStyle="1" w:styleId="Naslov3Char">
    <w:name w:val="Naslov 3 Char"/>
    <w:basedOn w:val="Zadanifontodlomka"/>
    <w:link w:val="Naslov3"/>
    <w:uiPriority w:val="9"/>
    <w:rsid w:val="00177E2B"/>
    <w:rPr>
      <w:rFonts w:ascii="Cambria" w:eastAsia="Times New Roman" w:hAnsi="Cambria" w:cs="Times New Roman"/>
      <w:b/>
      <w:bCs/>
      <w:color w:val="4F81BD"/>
      <w:szCs w:val="24"/>
      <w:lang w:val="en-US"/>
    </w:rPr>
  </w:style>
  <w:style w:type="character" w:styleId="Hiperveza">
    <w:name w:val="Hyperlink"/>
    <w:basedOn w:val="Zadanifontodlomka"/>
    <w:uiPriority w:val="99"/>
    <w:rsid w:val="00177E2B"/>
    <w:rPr>
      <w:color w:val="0000FF"/>
      <w:u w:val="single"/>
    </w:rPr>
  </w:style>
  <w:style w:type="paragraph" w:styleId="StandardWeb">
    <w:name w:val="Normal (Web)"/>
    <w:basedOn w:val="Normal"/>
    <w:uiPriority w:val="99"/>
    <w:rsid w:val="00177E2B"/>
    <w:pPr>
      <w:spacing w:before="100" w:beforeAutospacing="1" w:after="100" w:afterAutospacing="1"/>
      <w:jc w:val="left"/>
    </w:pPr>
    <w:rPr>
      <w:rFonts w:ascii="Times New Roman" w:hAnsi="Times New Roman"/>
      <w:sz w:val="24"/>
    </w:rPr>
  </w:style>
  <w:style w:type="paragraph" w:customStyle="1" w:styleId="Default">
    <w:name w:val="Default"/>
    <w:rsid w:val="00BF0C59"/>
    <w:pPr>
      <w:autoSpaceDE w:val="0"/>
      <w:autoSpaceDN w:val="0"/>
      <w:adjustRightInd w:val="0"/>
      <w:spacing w:after="0" w:line="240" w:lineRule="auto"/>
    </w:pPr>
    <w:rPr>
      <w:rFonts w:ascii="Arial" w:hAnsi="Arial" w:cs="Arial"/>
      <w:color w:val="000000"/>
      <w:sz w:val="24"/>
      <w:szCs w:val="24"/>
    </w:rPr>
  </w:style>
  <w:style w:type="paragraph" w:customStyle="1" w:styleId="ListParagraph1">
    <w:name w:val="List Paragraph1"/>
    <w:basedOn w:val="Normal"/>
    <w:uiPriority w:val="99"/>
    <w:qFormat/>
    <w:rsid w:val="001C3867"/>
    <w:pPr>
      <w:ind w:left="720"/>
      <w:contextualSpacing/>
    </w:pPr>
  </w:style>
  <w:style w:type="paragraph" w:styleId="Tijeloteksta">
    <w:name w:val="Body Text"/>
    <w:aliases w:val="  uvlaka 2, uvlaka 3,uvlaka 2,uvlaka 3"/>
    <w:basedOn w:val="Normal"/>
    <w:link w:val="TijelotekstaChar"/>
    <w:rsid w:val="001C3867"/>
    <w:pPr>
      <w:spacing w:before="0"/>
      <w:jc w:val="center"/>
    </w:pPr>
    <w:rPr>
      <w:rFonts w:ascii="Times New Roman" w:hAnsi="Times New Roman"/>
      <w:sz w:val="24"/>
      <w:lang w:val="hr-HR" w:eastAsia="hr-HR"/>
    </w:rPr>
  </w:style>
  <w:style w:type="character" w:customStyle="1" w:styleId="BodyTextChar">
    <w:name w:val="Body Text Char"/>
    <w:basedOn w:val="Zadanifontodlomka"/>
    <w:uiPriority w:val="99"/>
    <w:semiHidden/>
    <w:rsid w:val="001C3867"/>
    <w:rPr>
      <w:rFonts w:ascii="Arial" w:eastAsia="Times New Roman" w:hAnsi="Arial" w:cs="Times New Roman"/>
      <w:szCs w:val="24"/>
      <w:lang w:val="en-US"/>
    </w:rPr>
  </w:style>
  <w:style w:type="character" w:customStyle="1" w:styleId="TijelotekstaChar">
    <w:name w:val="Tijelo teksta Char"/>
    <w:aliases w:val="  uvlaka 2 Char, uvlaka 3 Char,uvlaka 2 Char,uvlaka 3 Char"/>
    <w:basedOn w:val="Zadanifontodlomka"/>
    <w:link w:val="Tijeloteksta"/>
    <w:rsid w:val="001C3867"/>
    <w:rPr>
      <w:rFonts w:ascii="Times New Roman" w:eastAsia="Times New Roman" w:hAnsi="Times New Roman" w:cs="Times New Roman"/>
      <w:sz w:val="24"/>
      <w:szCs w:val="24"/>
      <w:lang w:eastAsia="hr-HR"/>
    </w:rPr>
  </w:style>
  <w:style w:type="character" w:customStyle="1" w:styleId="Heading5Char">
    <w:name w:val="Heading 5 Char"/>
    <w:basedOn w:val="Zadanifontodlomka"/>
    <w:uiPriority w:val="9"/>
    <w:semiHidden/>
    <w:rsid w:val="009C730F"/>
    <w:rPr>
      <w:rFonts w:asciiTheme="majorHAnsi" w:eastAsiaTheme="majorEastAsia" w:hAnsiTheme="majorHAnsi" w:cstheme="majorBidi"/>
      <w:color w:val="243F60" w:themeColor="accent1" w:themeShade="7F"/>
      <w:szCs w:val="24"/>
      <w:lang w:val="en-US"/>
    </w:rPr>
  </w:style>
  <w:style w:type="paragraph" w:customStyle="1" w:styleId="Heading2bullet">
    <w:name w:val="Heading 2 bullet"/>
    <w:next w:val="Nabrajanje"/>
    <w:rsid w:val="009C730F"/>
    <w:pPr>
      <w:numPr>
        <w:numId w:val="14"/>
      </w:numPr>
      <w:tabs>
        <w:tab w:val="left" w:pos="907"/>
      </w:tabs>
      <w:spacing w:before="360" w:after="120" w:line="240" w:lineRule="auto"/>
    </w:pPr>
    <w:rPr>
      <w:rFonts w:ascii="Arial" w:eastAsia="Times New Roman" w:hAnsi="Arial" w:cs="Times New Roman"/>
      <w:b/>
      <w:szCs w:val="24"/>
      <w:lang w:eastAsia="hr-HR"/>
    </w:rPr>
  </w:style>
  <w:style w:type="character" w:customStyle="1" w:styleId="Naslov5Char">
    <w:name w:val="Naslov 5 Char"/>
    <w:basedOn w:val="Zadanifontodlomka"/>
    <w:link w:val="Naslov5"/>
    <w:uiPriority w:val="9"/>
    <w:rsid w:val="009C730F"/>
    <w:rPr>
      <w:rFonts w:ascii="Calibri" w:eastAsia="Times New Roman" w:hAnsi="Calibri" w:cs="Times New Roman"/>
      <w:b/>
      <w:bCs/>
      <w:i/>
      <w:iCs/>
      <w:sz w:val="26"/>
      <w:szCs w:val="26"/>
      <w:lang w:val="en-US"/>
    </w:rPr>
  </w:style>
  <w:style w:type="paragraph" w:styleId="Tekstbalonia">
    <w:name w:val="Balloon Text"/>
    <w:basedOn w:val="Normal"/>
    <w:link w:val="TekstbaloniaChar"/>
    <w:uiPriority w:val="99"/>
    <w:semiHidden/>
    <w:unhideWhenUsed/>
    <w:rsid w:val="009C730F"/>
    <w:pPr>
      <w:spacing w:before="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C730F"/>
    <w:rPr>
      <w:rFonts w:ascii="Tahoma" w:eastAsia="Times New Roman" w:hAnsi="Tahoma" w:cs="Tahoma"/>
      <w:sz w:val="16"/>
      <w:szCs w:val="16"/>
      <w:lang w:val="en-US"/>
    </w:rPr>
  </w:style>
  <w:style w:type="paragraph" w:styleId="TOCNaslov">
    <w:name w:val="TOC Heading"/>
    <w:basedOn w:val="Naslov1"/>
    <w:next w:val="Normal"/>
    <w:uiPriority w:val="39"/>
    <w:semiHidden/>
    <w:unhideWhenUsed/>
    <w:qFormat/>
    <w:rsid w:val="00AE3BF3"/>
    <w:pPr>
      <w:spacing w:line="276" w:lineRule="auto"/>
      <w:jc w:val="left"/>
      <w:outlineLvl w:val="9"/>
    </w:pPr>
    <w:rPr>
      <w:rFonts w:asciiTheme="majorHAnsi" w:eastAsiaTheme="majorEastAsia" w:hAnsiTheme="majorHAnsi" w:cstheme="majorBidi"/>
      <w:color w:val="365F91" w:themeColor="accent1" w:themeShade="BF"/>
    </w:rPr>
  </w:style>
  <w:style w:type="paragraph" w:styleId="Sadraj1">
    <w:name w:val="toc 1"/>
    <w:basedOn w:val="Normal"/>
    <w:next w:val="Normal"/>
    <w:autoRedefine/>
    <w:uiPriority w:val="39"/>
    <w:unhideWhenUsed/>
    <w:qFormat/>
    <w:rsid w:val="00AE3BF3"/>
    <w:pPr>
      <w:spacing w:after="100"/>
    </w:pPr>
  </w:style>
  <w:style w:type="paragraph" w:styleId="Sadraj2">
    <w:name w:val="toc 2"/>
    <w:basedOn w:val="Normal"/>
    <w:next w:val="Normal"/>
    <w:autoRedefine/>
    <w:uiPriority w:val="39"/>
    <w:unhideWhenUsed/>
    <w:qFormat/>
    <w:rsid w:val="00AE3BF3"/>
    <w:pPr>
      <w:spacing w:after="100"/>
      <w:ind w:left="220"/>
    </w:pPr>
  </w:style>
  <w:style w:type="paragraph" w:styleId="Sadraj3">
    <w:name w:val="toc 3"/>
    <w:basedOn w:val="Normal"/>
    <w:next w:val="Normal"/>
    <w:autoRedefine/>
    <w:uiPriority w:val="39"/>
    <w:unhideWhenUsed/>
    <w:qFormat/>
    <w:rsid w:val="00F913DA"/>
    <w:pPr>
      <w:tabs>
        <w:tab w:val="right" w:leader="dot" w:pos="9060"/>
      </w:tabs>
      <w:spacing w:after="100"/>
      <w:ind w:left="440"/>
    </w:pPr>
    <w:rPr>
      <w:rFonts w:asciiTheme="minorHAnsi" w:eastAsiaTheme="minorEastAsia" w:hAnsiTheme="minorHAnsi" w:cstheme="minorBidi"/>
      <w:b/>
      <w:noProof/>
      <w:szCs w:val="22"/>
      <w:lang w:val="hr-HR" w:eastAsia="hr-HR"/>
    </w:rPr>
  </w:style>
  <w:style w:type="paragraph" w:styleId="Podnoje">
    <w:name w:val="footer"/>
    <w:basedOn w:val="Normal"/>
    <w:link w:val="PodnojeChar"/>
    <w:uiPriority w:val="99"/>
    <w:semiHidden/>
    <w:unhideWhenUsed/>
    <w:rsid w:val="00E575C8"/>
    <w:pPr>
      <w:tabs>
        <w:tab w:val="center" w:pos="4536"/>
        <w:tab w:val="right" w:pos="9072"/>
      </w:tabs>
      <w:spacing w:before="0"/>
    </w:pPr>
  </w:style>
  <w:style w:type="character" w:customStyle="1" w:styleId="PodnojeChar">
    <w:name w:val="Podnožje Char"/>
    <w:basedOn w:val="Zadanifontodlomka"/>
    <w:link w:val="Podnoje"/>
    <w:uiPriority w:val="99"/>
    <w:semiHidden/>
    <w:rsid w:val="00E575C8"/>
    <w:rPr>
      <w:rFonts w:ascii="Arial" w:eastAsia="Times New Roman" w:hAnsi="Arial" w:cs="Times New Roman"/>
      <w:szCs w:val="24"/>
      <w:lang w:val="en-US"/>
    </w:rPr>
  </w:style>
  <w:style w:type="character" w:styleId="Brojstranice">
    <w:name w:val="page number"/>
    <w:basedOn w:val="Zadanifontodlomka"/>
    <w:rsid w:val="00A247DB"/>
  </w:style>
  <w:style w:type="character" w:customStyle="1" w:styleId="apple-converted-space">
    <w:name w:val="apple-converted-space"/>
    <w:basedOn w:val="Zadanifontodlomka"/>
    <w:rsid w:val="005958B7"/>
  </w:style>
  <w:style w:type="paragraph" w:styleId="Tekstfusnote">
    <w:name w:val="footnote text"/>
    <w:basedOn w:val="Normal"/>
    <w:link w:val="TekstfusnoteChar"/>
    <w:uiPriority w:val="99"/>
    <w:semiHidden/>
    <w:unhideWhenUsed/>
    <w:rsid w:val="00305A62"/>
    <w:pPr>
      <w:spacing w:before="0"/>
    </w:pPr>
    <w:rPr>
      <w:sz w:val="20"/>
      <w:szCs w:val="20"/>
    </w:rPr>
  </w:style>
  <w:style w:type="character" w:customStyle="1" w:styleId="TekstfusnoteChar">
    <w:name w:val="Tekst fusnote Char"/>
    <w:basedOn w:val="Zadanifontodlomka"/>
    <w:link w:val="Tekstfusnote"/>
    <w:uiPriority w:val="99"/>
    <w:semiHidden/>
    <w:rsid w:val="00305A62"/>
    <w:rPr>
      <w:rFonts w:ascii="Arial" w:eastAsia="Times New Roman" w:hAnsi="Arial" w:cs="Times New Roman"/>
      <w:sz w:val="20"/>
      <w:szCs w:val="20"/>
      <w:lang w:val="en-US"/>
    </w:rPr>
  </w:style>
  <w:style w:type="character" w:styleId="Referencafusnote">
    <w:name w:val="footnote reference"/>
    <w:rsid w:val="00305A62"/>
    <w:rPr>
      <w:vertAlign w:val="superscript"/>
    </w:rPr>
  </w:style>
  <w:style w:type="paragraph" w:customStyle="1" w:styleId="Bezproreda1">
    <w:name w:val="Bez proreda1"/>
    <w:rsid w:val="008C1F5D"/>
    <w:pPr>
      <w:suppressAutoHyphens/>
      <w:spacing w:after="0" w:line="100" w:lineRule="atLeast"/>
    </w:pPr>
    <w:rPr>
      <w:rFonts w:ascii="Times New Roman" w:eastAsia="Droid Sans Fallback" w:hAnsi="Times New Roman" w:cs="FreeSans"/>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2B"/>
    <w:pPr>
      <w:spacing w:before="120" w:after="0" w:line="240" w:lineRule="auto"/>
      <w:jc w:val="both"/>
    </w:pPr>
    <w:rPr>
      <w:rFonts w:ascii="Arial" w:eastAsia="Times New Roman" w:hAnsi="Arial" w:cs="Times New Roman"/>
      <w:szCs w:val="24"/>
      <w:lang w:val="en-US"/>
    </w:rPr>
  </w:style>
  <w:style w:type="paragraph" w:styleId="Naslov1">
    <w:name w:val="heading 1"/>
    <w:basedOn w:val="Normal"/>
    <w:next w:val="Normal"/>
    <w:link w:val="Naslov1Char"/>
    <w:uiPriority w:val="9"/>
    <w:qFormat/>
    <w:rsid w:val="00177E2B"/>
    <w:pPr>
      <w:keepNext/>
      <w:keepLines/>
      <w:spacing w:before="480"/>
      <w:outlineLvl w:val="0"/>
    </w:pPr>
    <w:rPr>
      <w:rFonts w:ascii="Cambria" w:hAnsi="Cambria"/>
      <w:b/>
      <w:bCs/>
      <w:color w:val="365F91"/>
      <w:sz w:val="28"/>
      <w:szCs w:val="28"/>
    </w:rPr>
  </w:style>
  <w:style w:type="paragraph" w:styleId="Naslov2">
    <w:name w:val="heading 2"/>
    <w:basedOn w:val="Normal"/>
    <w:next w:val="Normal"/>
    <w:link w:val="Naslov2Char"/>
    <w:uiPriority w:val="99"/>
    <w:qFormat/>
    <w:rsid w:val="00177E2B"/>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qFormat/>
    <w:rsid w:val="00177E2B"/>
    <w:pPr>
      <w:keepNext/>
      <w:keepLines/>
      <w:spacing w:before="200"/>
      <w:outlineLvl w:val="2"/>
    </w:pPr>
    <w:rPr>
      <w:rFonts w:ascii="Cambria" w:hAnsi="Cambria"/>
      <w:b/>
      <w:bCs/>
      <w:color w:val="4F81BD"/>
    </w:rPr>
  </w:style>
  <w:style w:type="paragraph" w:styleId="Naslov5">
    <w:name w:val="heading 5"/>
    <w:basedOn w:val="Normal"/>
    <w:next w:val="Normal"/>
    <w:link w:val="Naslov5Char"/>
    <w:uiPriority w:val="9"/>
    <w:qFormat/>
    <w:rsid w:val="009C730F"/>
    <w:pPr>
      <w:spacing w:before="240" w:after="60"/>
      <w:outlineLvl w:val="4"/>
    </w:pPr>
    <w:rPr>
      <w:rFonts w:ascii="Calibri" w:hAnsi="Calibri"/>
      <w:b/>
      <w:bCs/>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177E2B"/>
    <w:pPr>
      <w:tabs>
        <w:tab w:val="center" w:pos="4536"/>
        <w:tab w:val="right" w:pos="9072"/>
      </w:tabs>
    </w:pPr>
  </w:style>
  <w:style w:type="character" w:customStyle="1" w:styleId="HeaderChar">
    <w:name w:val="Header Char"/>
    <w:basedOn w:val="Zadanifontodlomka"/>
    <w:uiPriority w:val="99"/>
    <w:rsid w:val="00177E2B"/>
    <w:rPr>
      <w:rFonts w:ascii="Arial" w:eastAsia="Times New Roman" w:hAnsi="Arial" w:cs="Times New Roman"/>
      <w:szCs w:val="24"/>
      <w:lang w:val="en-US"/>
    </w:rPr>
  </w:style>
  <w:style w:type="character" w:customStyle="1" w:styleId="ZaglavljeChar">
    <w:name w:val="Zaglavlje Char"/>
    <w:basedOn w:val="Zadanifontodlomka"/>
    <w:link w:val="Zaglavlje"/>
    <w:uiPriority w:val="99"/>
    <w:rsid w:val="00177E2B"/>
    <w:rPr>
      <w:rFonts w:ascii="Arial" w:eastAsia="Times New Roman" w:hAnsi="Arial" w:cs="Times New Roman"/>
      <w:szCs w:val="24"/>
      <w:lang w:val="en-US"/>
    </w:rPr>
  </w:style>
  <w:style w:type="character" w:customStyle="1" w:styleId="Heading1Char">
    <w:name w:val="Heading 1 Char"/>
    <w:basedOn w:val="Zadanifontodlomka"/>
    <w:uiPriority w:val="9"/>
    <w:rsid w:val="00177E2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Zadanifontodlomka"/>
    <w:uiPriority w:val="9"/>
    <w:semiHidden/>
    <w:rsid w:val="00177E2B"/>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Zadanifontodlomka"/>
    <w:uiPriority w:val="9"/>
    <w:semiHidden/>
    <w:rsid w:val="00177E2B"/>
    <w:rPr>
      <w:rFonts w:asciiTheme="majorHAnsi" w:eastAsiaTheme="majorEastAsia" w:hAnsiTheme="majorHAnsi" w:cstheme="majorBidi"/>
      <w:b/>
      <w:bCs/>
      <w:color w:val="4F81BD" w:themeColor="accent1"/>
      <w:szCs w:val="24"/>
      <w:lang w:val="en-US"/>
    </w:rPr>
  </w:style>
  <w:style w:type="character" w:customStyle="1" w:styleId="Naslov1Char">
    <w:name w:val="Naslov 1 Char"/>
    <w:basedOn w:val="Zadanifontodlomka"/>
    <w:link w:val="Naslov1"/>
    <w:uiPriority w:val="9"/>
    <w:rsid w:val="00177E2B"/>
    <w:rPr>
      <w:rFonts w:ascii="Cambria" w:eastAsia="Times New Roman" w:hAnsi="Cambria" w:cs="Times New Roman"/>
      <w:b/>
      <w:bCs/>
      <w:color w:val="365F91"/>
      <w:sz w:val="28"/>
      <w:szCs w:val="28"/>
      <w:lang w:val="en-US"/>
    </w:rPr>
  </w:style>
  <w:style w:type="character" w:customStyle="1" w:styleId="Naslov2Char">
    <w:name w:val="Naslov 2 Char"/>
    <w:basedOn w:val="Zadanifontodlomka"/>
    <w:link w:val="Naslov2"/>
    <w:uiPriority w:val="99"/>
    <w:rsid w:val="00177E2B"/>
    <w:rPr>
      <w:rFonts w:ascii="Cambria" w:eastAsia="Times New Roman" w:hAnsi="Cambria" w:cs="Times New Roman"/>
      <w:b/>
      <w:bCs/>
      <w:color w:val="4F81BD"/>
      <w:sz w:val="26"/>
      <w:szCs w:val="26"/>
      <w:lang w:val="en-US"/>
    </w:rPr>
  </w:style>
  <w:style w:type="paragraph" w:customStyle="1" w:styleId="Normaluvueno">
    <w:name w:val="Normal uvučeno"/>
    <w:basedOn w:val="Normal"/>
    <w:rsid w:val="00177E2B"/>
    <w:pPr>
      <w:spacing w:before="60"/>
      <w:ind w:left="907"/>
    </w:pPr>
    <w:rPr>
      <w:lang w:val="hr-HR"/>
    </w:rPr>
  </w:style>
  <w:style w:type="numbering" w:styleId="111111">
    <w:name w:val="Outline List 2"/>
    <w:rsid w:val="00177E2B"/>
    <w:pPr>
      <w:numPr>
        <w:numId w:val="1"/>
      </w:numPr>
    </w:pPr>
  </w:style>
  <w:style w:type="paragraph" w:customStyle="1" w:styleId="Nabrajanje">
    <w:name w:val="Nabrajanje"/>
    <w:link w:val="NabrajanjeCharChar"/>
    <w:rsid w:val="00177E2B"/>
    <w:pPr>
      <w:numPr>
        <w:numId w:val="2"/>
      </w:numPr>
      <w:spacing w:before="240" w:after="0" w:line="240" w:lineRule="auto"/>
      <w:ind w:left="794" w:hanging="397"/>
    </w:pPr>
    <w:rPr>
      <w:rFonts w:ascii="Arial" w:eastAsia="Times New Roman" w:hAnsi="Arial" w:cs="Times New Roman"/>
      <w:b/>
      <w:bCs/>
      <w:szCs w:val="24"/>
      <w:lang w:eastAsia="hr-HR"/>
    </w:rPr>
  </w:style>
  <w:style w:type="character" w:customStyle="1" w:styleId="NabrajanjeCharChar">
    <w:name w:val="Nabrajanje Char Char"/>
    <w:basedOn w:val="Zadanifontodlomka"/>
    <w:link w:val="Nabrajanje"/>
    <w:rsid w:val="00177E2B"/>
    <w:rPr>
      <w:rFonts w:ascii="Arial" w:eastAsia="Times New Roman" w:hAnsi="Arial" w:cs="Times New Roman"/>
      <w:b/>
      <w:bCs/>
      <w:szCs w:val="24"/>
      <w:lang w:eastAsia="hr-HR"/>
    </w:rPr>
  </w:style>
  <w:style w:type="character" w:customStyle="1" w:styleId="Naslov3Char">
    <w:name w:val="Naslov 3 Char"/>
    <w:basedOn w:val="Zadanifontodlomka"/>
    <w:link w:val="Naslov3"/>
    <w:uiPriority w:val="9"/>
    <w:rsid w:val="00177E2B"/>
    <w:rPr>
      <w:rFonts w:ascii="Cambria" w:eastAsia="Times New Roman" w:hAnsi="Cambria" w:cs="Times New Roman"/>
      <w:b/>
      <w:bCs/>
      <w:color w:val="4F81BD"/>
      <w:szCs w:val="24"/>
      <w:lang w:val="en-US"/>
    </w:rPr>
  </w:style>
  <w:style w:type="character" w:styleId="Hiperveza">
    <w:name w:val="Hyperlink"/>
    <w:basedOn w:val="Zadanifontodlomka"/>
    <w:uiPriority w:val="99"/>
    <w:rsid w:val="00177E2B"/>
    <w:rPr>
      <w:color w:val="0000FF"/>
      <w:u w:val="single"/>
    </w:rPr>
  </w:style>
  <w:style w:type="paragraph" w:styleId="StandardWeb">
    <w:name w:val="Normal (Web)"/>
    <w:basedOn w:val="Normal"/>
    <w:uiPriority w:val="99"/>
    <w:rsid w:val="00177E2B"/>
    <w:pPr>
      <w:spacing w:before="100" w:beforeAutospacing="1" w:after="100" w:afterAutospacing="1"/>
      <w:jc w:val="left"/>
    </w:pPr>
    <w:rPr>
      <w:rFonts w:ascii="Times New Roman" w:hAnsi="Times New Roman"/>
      <w:sz w:val="24"/>
    </w:rPr>
  </w:style>
  <w:style w:type="paragraph" w:customStyle="1" w:styleId="Default">
    <w:name w:val="Default"/>
    <w:rsid w:val="00BF0C59"/>
    <w:pPr>
      <w:autoSpaceDE w:val="0"/>
      <w:autoSpaceDN w:val="0"/>
      <w:adjustRightInd w:val="0"/>
      <w:spacing w:after="0" w:line="240" w:lineRule="auto"/>
    </w:pPr>
    <w:rPr>
      <w:rFonts w:ascii="Arial" w:hAnsi="Arial" w:cs="Arial"/>
      <w:color w:val="000000"/>
      <w:sz w:val="24"/>
      <w:szCs w:val="24"/>
    </w:rPr>
  </w:style>
  <w:style w:type="paragraph" w:customStyle="1" w:styleId="ListParagraph1">
    <w:name w:val="List Paragraph1"/>
    <w:basedOn w:val="Normal"/>
    <w:uiPriority w:val="99"/>
    <w:qFormat/>
    <w:rsid w:val="001C3867"/>
    <w:pPr>
      <w:ind w:left="720"/>
      <w:contextualSpacing/>
    </w:pPr>
  </w:style>
  <w:style w:type="paragraph" w:styleId="Tijeloteksta">
    <w:name w:val="Body Text"/>
    <w:aliases w:val="  uvlaka 2, uvlaka 3,uvlaka 2,uvlaka 3"/>
    <w:basedOn w:val="Normal"/>
    <w:link w:val="TijelotekstaChar"/>
    <w:rsid w:val="001C3867"/>
    <w:pPr>
      <w:spacing w:before="0"/>
      <w:jc w:val="center"/>
    </w:pPr>
    <w:rPr>
      <w:rFonts w:ascii="Times New Roman" w:hAnsi="Times New Roman"/>
      <w:sz w:val="24"/>
      <w:lang w:val="hr-HR" w:eastAsia="hr-HR"/>
    </w:rPr>
  </w:style>
  <w:style w:type="character" w:customStyle="1" w:styleId="BodyTextChar">
    <w:name w:val="Body Text Char"/>
    <w:basedOn w:val="Zadanifontodlomka"/>
    <w:uiPriority w:val="99"/>
    <w:semiHidden/>
    <w:rsid w:val="001C3867"/>
    <w:rPr>
      <w:rFonts w:ascii="Arial" w:eastAsia="Times New Roman" w:hAnsi="Arial" w:cs="Times New Roman"/>
      <w:szCs w:val="24"/>
      <w:lang w:val="en-US"/>
    </w:rPr>
  </w:style>
  <w:style w:type="character" w:customStyle="1" w:styleId="TijelotekstaChar">
    <w:name w:val="Tijelo teksta Char"/>
    <w:aliases w:val="  uvlaka 2 Char, uvlaka 3 Char,uvlaka 2 Char,uvlaka 3 Char"/>
    <w:basedOn w:val="Zadanifontodlomka"/>
    <w:link w:val="Tijeloteksta"/>
    <w:rsid w:val="001C3867"/>
    <w:rPr>
      <w:rFonts w:ascii="Times New Roman" w:eastAsia="Times New Roman" w:hAnsi="Times New Roman" w:cs="Times New Roman"/>
      <w:sz w:val="24"/>
      <w:szCs w:val="24"/>
      <w:lang w:eastAsia="hr-HR"/>
    </w:rPr>
  </w:style>
  <w:style w:type="character" w:customStyle="1" w:styleId="Heading5Char">
    <w:name w:val="Heading 5 Char"/>
    <w:basedOn w:val="Zadanifontodlomka"/>
    <w:uiPriority w:val="9"/>
    <w:semiHidden/>
    <w:rsid w:val="009C730F"/>
    <w:rPr>
      <w:rFonts w:asciiTheme="majorHAnsi" w:eastAsiaTheme="majorEastAsia" w:hAnsiTheme="majorHAnsi" w:cstheme="majorBidi"/>
      <w:color w:val="243F60" w:themeColor="accent1" w:themeShade="7F"/>
      <w:szCs w:val="24"/>
      <w:lang w:val="en-US"/>
    </w:rPr>
  </w:style>
  <w:style w:type="paragraph" w:customStyle="1" w:styleId="Heading2bullet">
    <w:name w:val="Heading 2 bullet"/>
    <w:next w:val="Nabrajanje"/>
    <w:rsid w:val="009C730F"/>
    <w:pPr>
      <w:numPr>
        <w:numId w:val="14"/>
      </w:numPr>
      <w:tabs>
        <w:tab w:val="left" w:pos="907"/>
      </w:tabs>
      <w:spacing w:before="360" w:after="120" w:line="240" w:lineRule="auto"/>
    </w:pPr>
    <w:rPr>
      <w:rFonts w:ascii="Arial" w:eastAsia="Times New Roman" w:hAnsi="Arial" w:cs="Times New Roman"/>
      <w:b/>
      <w:szCs w:val="24"/>
      <w:lang w:eastAsia="hr-HR"/>
    </w:rPr>
  </w:style>
  <w:style w:type="character" w:customStyle="1" w:styleId="Naslov5Char">
    <w:name w:val="Naslov 5 Char"/>
    <w:basedOn w:val="Zadanifontodlomka"/>
    <w:link w:val="Naslov5"/>
    <w:uiPriority w:val="9"/>
    <w:rsid w:val="009C730F"/>
    <w:rPr>
      <w:rFonts w:ascii="Calibri" w:eastAsia="Times New Roman" w:hAnsi="Calibri" w:cs="Times New Roman"/>
      <w:b/>
      <w:bCs/>
      <w:i/>
      <w:iCs/>
      <w:sz w:val="26"/>
      <w:szCs w:val="26"/>
      <w:lang w:val="en-US"/>
    </w:rPr>
  </w:style>
  <w:style w:type="paragraph" w:styleId="Tekstbalonia">
    <w:name w:val="Balloon Text"/>
    <w:basedOn w:val="Normal"/>
    <w:link w:val="TekstbaloniaChar"/>
    <w:uiPriority w:val="99"/>
    <w:semiHidden/>
    <w:unhideWhenUsed/>
    <w:rsid w:val="009C730F"/>
    <w:pPr>
      <w:spacing w:before="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C730F"/>
    <w:rPr>
      <w:rFonts w:ascii="Tahoma" w:eastAsia="Times New Roman" w:hAnsi="Tahoma" w:cs="Tahoma"/>
      <w:sz w:val="16"/>
      <w:szCs w:val="16"/>
      <w:lang w:val="en-US"/>
    </w:rPr>
  </w:style>
  <w:style w:type="paragraph" w:styleId="TOCNaslov">
    <w:name w:val="TOC Heading"/>
    <w:basedOn w:val="Naslov1"/>
    <w:next w:val="Normal"/>
    <w:uiPriority w:val="39"/>
    <w:semiHidden/>
    <w:unhideWhenUsed/>
    <w:qFormat/>
    <w:rsid w:val="00AE3BF3"/>
    <w:pPr>
      <w:spacing w:line="276" w:lineRule="auto"/>
      <w:jc w:val="left"/>
      <w:outlineLvl w:val="9"/>
    </w:pPr>
    <w:rPr>
      <w:rFonts w:asciiTheme="majorHAnsi" w:eastAsiaTheme="majorEastAsia" w:hAnsiTheme="majorHAnsi" w:cstheme="majorBidi"/>
      <w:color w:val="365F91" w:themeColor="accent1" w:themeShade="BF"/>
    </w:rPr>
  </w:style>
  <w:style w:type="paragraph" w:styleId="Sadraj1">
    <w:name w:val="toc 1"/>
    <w:basedOn w:val="Normal"/>
    <w:next w:val="Normal"/>
    <w:autoRedefine/>
    <w:uiPriority w:val="39"/>
    <w:unhideWhenUsed/>
    <w:rsid w:val="00AE3BF3"/>
    <w:pPr>
      <w:spacing w:after="100"/>
    </w:pPr>
  </w:style>
  <w:style w:type="paragraph" w:styleId="Sadraj2">
    <w:name w:val="toc 2"/>
    <w:basedOn w:val="Normal"/>
    <w:next w:val="Normal"/>
    <w:autoRedefine/>
    <w:uiPriority w:val="39"/>
    <w:unhideWhenUsed/>
    <w:rsid w:val="00AE3BF3"/>
    <w:pPr>
      <w:spacing w:after="100"/>
      <w:ind w:left="220"/>
    </w:pPr>
  </w:style>
  <w:style w:type="paragraph" w:styleId="Sadraj3">
    <w:name w:val="toc 3"/>
    <w:basedOn w:val="Normal"/>
    <w:next w:val="Normal"/>
    <w:autoRedefine/>
    <w:uiPriority w:val="39"/>
    <w:unhideWhenUsed/>
    <w:rsid w:val="00AE3BF3"/>
    <w:pPr>
      <w:spacing w:after="100"/>
      <w:ind w:left="440"/>
    </w:pPr>
  </w:style>
  <w:style w:type="paragraph" w:styleId="Podnoje">
    <w:name w:val="footer"/>
    <w:basedOn w:val="Normal"/>
    <w:link w:val="PodnojeChar"/>
    <w:uiPriority w:val="99"/>
    <w:semiHidden/>
    <w:unhideWhenUsed/>
    <w:rsid w:val="00E575C8"/>
    <w:pPr>
      <w:tabs>
        <w:tab w:val="center" w:pos="4536"/>
        <w:tab w:val="right" w:pos="9072"/>
      </w:tabs>
      <w:spacing w:before="0"/>
    </w:pPr>
  </w:style>
  <w:style w:type="character" w:customStyle="1" w:styleId="PodnojeChar">
    <w:name w:val="Podnožje Char"/>
    <w:basedOn w:val="Zadanifontodlomka"/>
    <w:link w:val="Podnoje"/>
    <w:uiPriority w:val="99"/>
    <w:semiHidden/>
    <w:rsid w:val="00E575C8"/>
    <w:rPr>
      <w:rFonts w:ascii="Arial" w:eastAsia="Times New Roman" w:hAnsi="Arial" w:cs="Times New Roman"/>
      <w:szCs w:val="24"/>
      <w:lang w:val="en-US"/>
    </w:rPr>
  </w:style>
  <w:style w:type="character" w:styleId="Brojstranice">
    <w:name w:val="page number"/>
    <w:basedOn w:val="Zadanifontodlomka"/>
    <w:rsid w:val="00A247DB"/>
  </w:style>
  <w:style w:type="character" w:customStyle="1" w:styleId="apple-converted-space">
    <w:name w:val="apple-converted-space"/>
    <w:basedOn w:val="Zadanifontodlomka"/>
    <w:rsid w:val="005958B7"/>
  </w:style>
  <w:style w:type="paragraph" w:styleId="Tekstfusnote">
    <w:name w:val="footnote text"/>
    <w:basedOn w:val="Normal"/>
    <w:link w:val="TekstfusnoteChar"/>
    <w:uiPriority w:val="99"/>
    <w:semiHidden/>
    <w:unhideWhenUsed/>
    <w:rsid w:val="00305A62"/>
    <w:pPr>
      <w:spacing w:before="0"/>
    </w:pPr>
    <w:rPr>
      <w:sz w:val="20"/>
      <w:szCs w:val="20"/>
    </w:rPr>
  </w:style>
  <w:style w:type="character" w:customStyle="1" w:styleId="TekstfusnoteChar">
    <w:name w:val="Tekst fusnote Char"/>
    <w:basedOn w:val="Zadanifontodlomka"/>
    <w:link w:val="Tekstfusnote"/>
    <w:uiPriority w:val="99"/>
    <w:semiHidden/>
    <w:rsid w:val="00305A62"/>
    <w:rPr>
      <w:rFonts w:ascii="Arial" w:eastAsia="Times New Roman" w:hAnsi="Arial" w:cs="Times New Roman"/>
      <w:sz w:val="20"/>
      <w:szCs w:val="20"/>
      <w:lang w:val="en-US"/>
    </w:rPr>
  </w:style>
  <w:style w:type="character" w:styleId="Referencafusnote">
    <w:name w:val="footnote reference"/>
    <w:rsid w:val="00305A62"/>
    <w:rPr>
      <w:vertAlign w:val="superscript"/>
    </w:rPr>
  </w:style>
</w:styles>
</file>

<file path=word/webSettings.xml><?xml version="1.0" encoding="utf-8"?>
<w:webSettings xmlns:r="http://schemas.openxmlformats.org/officeDocument/2006/relationships" xmlns:w="http://schemas.openxmlformats.org/wordprocessingml/2006/main">
  <w:divs>
    <w:div w:id="476991332">
      <w:bodyDiv w:val="1"/>
      <w:marLeft w:val="0"/>
      <w:marRight w:val="0"/>
      <w:marTop w:val="0"/>
      <w:marBottom w:val="0"/>
      <w:divBdr>
        <w:top w:val="none" w:sz="0" w:space="0" w:color="auto"/>
        <w:left w:val="none" w:sz="0" w:space="0" w:color="auto"/>
        <w:bottom w:val="none" w:sz="0" w:space="0" w:color="auto"/>
        <w:right w:val="none" w:sz="0" w:space="0" w:color="auto"/>
      </w:divBdr>
    </w:div>
    <w:div w:id="20554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a.patafta@cakovec.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A9CE4-AE48-4885-B20B-98352E1AD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11</Pages>
  <Words>2181</Words>
  <Characters>12436</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ALacić</dc:creator>
  <cp:lastModifiedBy>Marija</cp:lastModifiedBy>
  <cp:revision>34</cp:revision>
  <cp:lastPrinted>2018-10-02T09:57:00Z</cp:lastPrinted>
  <dcterms:created xsi:type="dcterms:W3CDTF">2018-09-12T10:57:00Z</dcterms:created>
  <dcterms:modified xsi:type="dcterms:W3CDTF">2018-10-02T10:05:00Z</dcterms:modified>
</cp:coreProperties>
</file>